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0B11C"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Администрация Боготольского района</w:t>
      </w:r>
    </w:p>
    <w:p w14:paraId="7CB747A0"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Красноярского края</w:t>
      </w:r>
    </w:p>
    <w:p w14:paraId="1E43B7C5" w14:textId="77777777" w:rsidR="00EC0972" w:rsidRPr="00510E53" w:rsidRDefault="00EC0972" w:rsidP="00EC0972">
      <w:pPr>
        <w:spacing w:after="0" w:line="240" w:lineRule="auto"/>
        <w:jc w:val="center"/>
        <w:rPr>
          <w:rFonts w:ascii="Arial" w:eastAsia="Times New Roman" w:hAnsi="Arial" w:cs="Arial"/>
          <w:sz w:val="24"/>
          <w:szCs w:val="24"/>
        </w:rPr>
      </w:pPr>
    </w:p>
    <w:p w14:paraId="26EDB0BF"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ПОСТАНОВЛЕНИЕ</w:t>
      </w:r>
    </w:p>
    <w:p w14:paraId="07A2615D" w14:textId="77777777" w:rsidR="00EC0972" w:rsidRPr="00510E53" w:rsidRDefault="00EC0972" w:rsidP="00EC0972">
      <w:pPr>
        <w:spacing w:after="0" w:line="240" w:lineRule="auto"/>
        <w:rPr>
          <w:rFonts w:ascii="Arial" w:eastAsia="Times New Roman" w:hAnsi="Arial" w:cs="Arial"/>
          <w:b/>
          <w:sz w:val="24"/>
          <w:szCs w:val="24"/>
        </w:rPr>
      </w:pPr>
    </w:p>
    <w:p w14:paraId="7B7DD551"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sz w:val="24"/>
          <w:szCs w:val="24"/>
        </w:rPr>
        <w:t>г. Боготол</w:t>
      </w:r>
    </w:p>
    <w:p w14:paraId="392CF910" w14:textId="34C67685" w:rsidR="007632C0" w:rsidRPr="00DB7DEB" w:rsidRDefault="00EC0972" w:rsidP="00EC0972">
      <w:pPr>
        <w:pStyle w:val="a4"/>
        <w:rPr>
          <w:rFonts w:ascii="Arial" w:eastAsia="Calibri" w:hAnsi="Arial" w:cs="Arial"/>
          <w:sz w:val="24"/>
          <w:szCs w:val="24"/>
        </w:rPr>
      </w:pPr>
      <w:r w:rsidRPr="00DB7DEB">
        <w:rPr>
          <w:rFonts w:ascii="Arial" w:eastAsia="Calibri" w:hAnsi="Arial" w:cs="Arial"/>
          <w:sz w:val="24"/>
          <w:szCs w:val="24"/>
        </w:rPr>
        <w:t xml:space="preserve"> </w:t>
      </w:r>
      <w:r w:rsidR="007632C0" w:rsidRPr="00DB7DEB">
        <w:rPr>
          <w:rFonts w:ascii="Arial" w:eastAsia="Calibri" w:hAnsi="Arial" w:cs="Arial"/>
          <w:sz w:val="24"/>
          <w:szCs w:val="24"/>
        </w:rPr>
        <w:t>«</w:t>
      </w:r>
      <w:r w:rsidR="001D5811">
        <w:rPr>
          <w:rFonts w:ascii="Arial" w:eastAsia="Calibri" w:hAnsi="Arial" w:cs="Arial"/>
          <w:sz w:val="24"/>
          <w:szCs w:val="24"/>
        </w:rPr>
        <w:t>20</w:t>
      </w:r>
      <w:r w:rsidR="007632C0" w:rsidRPr="00DB7DEB">
        <w:rPr>
          <w:rFonts w:ascii="Arial" w:eastAsia="Calibri" w:hAnsi="Arial" w:cs="Arial"/>
          <w:sz w:val="24"/>
          <w:szCs w:val="24"/>
        </w:rPr>
        <w:t>»</w:t>
      </w:r>
      <w:r w:rsidR="00B610BC">
        <w:rPr>
          <w:rFonts w:ascii="Arial" w:eastAsia="Calibri" w:hAnsi="Arial" w:cs="Arial"/>
          <w:sz w:val="24"/>
          <w:szCs w:val="24"/>
        </w:rPr>
        <w:t xml:space="preserve"> </w:t>
      </w:r>
      <w:r w:rsidR="00072B47">
        <w:rPr>
          <w:rFonts w:ascii="Arial" w:eastAsia="Calibri" w:hAnsi="Arial" w:cs="Arial"/>
          <w:sz w:val="24"/>
          <w:szCs w:val="24"/>
        </w:rPr>
        <w:t>января</w:t>
      </w:r>
      <w:r w:rsidR="000100F8" w:rsidRPr="000100F8">
        <w:rPr>
          <w:rFonts w:ascii="Arial" w:eastAsia="Calibri" w:hAnsi="Arial" w:cs="Arial"/>
          <w:sz w:val="24"/>
          <w:szCs w:val="24"/>
        </w:rPr>
        <w:t xml:space="preserve"> </w:t>
      </w:r>
      <w:r w:rsidR="007632C0" w:rsidRPr="00DB7DEB">
        <w:rPr>
          <w:rFonts w:ascii="Arial" w:eastAsia="Calibri" w:hAnsi="Arial" w:cs="Arial"/>
          <w:sz w:val="24"/>
          <w:szCs w:val="24"/>
        </w:rPr>
        <w:t>20</w:t>
      </w:r>
      <w:r w:rsidR="000100F8" w:rsidRPr="000100F8">
        <w:rPr>
          <w:rFonts w:ascii="Arial" w:eastAsia="Calibri" w:hAnsi="Arial" w:cs="Arial"/>
          <w:sz w:val="24"/>
          <w:szCs w:val="24"/>
        </w:rPr>
        <w:t>2</w:t>
      </w:r>
      <w:r w:rsidR="00072B47">
        <w:rPr>
          <w:rFonts w:ascii="Arial" w:eastAsia="Calibri" w:hAnsi="Arial" w:cs="Arial"/>
          <w:sz w:val="24"/>
          <w:szCs w:val="24"/>
        </w:rPr>
        <w:t>5</w:t>
      </w:r>
      <w:r w:rsidR="007632C0" w:rsidRPr="00DB7DEB">
        <w:rPr>
          <w:rFonts w:ascii="Arial" w:eastAsia="Calibri" w:hAnsi="Arial" w:cs="Arial"/>
          <w:sz w:val="24"/>
          <w:szCs w:val="24"/>
        </w:rPr>
        <w:t xml:space="preserve">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7632C0" w:rsidRPr="00DB7DEB">
        <w:rPr>
          <w:rFonts w:ascii="Arial" w:eastAsia="Calibri" w:hAnsi="Arial" w:cs="Arial"/>
          <w:sz w:val="24"/>
          <w:szCs w:val="24"/>
        </w:rPr>
        <w:tab/>
      </w:r>
      <w:r w:rsidR="00EA55CC" w:rsidRPr="00DB7DEB">
        <w:rPr>
          <w:rFonts w:ascii="Arial" w:eastAsia="Calibri" w:hAnsi="Arial" w:cs="Arial"/>
          <w:sz w:val="24"/>
          <w:szCs w:val="24"/>
        </w:rPr>
        <w:tab/>
      </w:r>
      <w:r w:rsidR="00711320">
        <w:rPr>
          <w:rFonts w:ascii="Arial" w:eastAsia="Calibri" w:hAnsi="Arial" w:cs="Arial"/>
          <w:sz w:val="24"/>
          <w:szCs w:val="24"/>
        </w:rPr>
        <w:tab/>
      </w:r>
      <w:r w:rsidR="007632C0" w:rsidRPr="00DB7DEB">
        <w:rPr>
          <w:rFonts w:ascii="Arial" w:eastAsia="Calibri" w:hAnsi="Arial" w:cs="Arial"/>
          <w:sz w:val="24"/>
          <w:szCs w:val="24"/>
        </w:rPr>
        <w:t>№</w:t>
      </w:r>
      <w:r w:rsidR="005C4907">
        <w:rPr>
          <w:rFonts w:ascii="Arial" w:eastAsia="Calibri" w:hAnsi="Arial" w:cs="Arial"/>
          <w:sz w:val="24"/>
          <w:szCs w:val="24"/>
        </w:rPr>
        <w:t xml:space="preserve"> </w:t>
      </w:r>
      <w:r w:rsidR="001D5811">
        <w:rPr>
          <w:rFonts w:ascii="Arial" w:eastAsia="Calibri" w:hAnsi="Arial" w:cs="Arial"/>
          <w:sz w:val="24"/>
          <w:szCs w:val="24"/>
        </w:rPr>
        <w:t>26</w:t>
      </w:r>
      <w:r w:rsidR="005C4907">
        <w:rPr>
          <w:rFonts w:ascii="Arial" w:eastAsia="Calibri" w:hAnsi="Arial" w:cs="Arial"/>
          <w:sz w:val="24"/>
          <w:szCs w:val="24"/>
        </w:rPr>
        <w:t xml:space="preserve"> </w:t>
      </w:r>
      <w:r w:rsidR="007632C0" w:rsidRPr="00DB7DEB">
        <w:rPr>
          <w:rFonts w:ascii="Arial" w:eastAsia="Calibri" w:hAnsi="Arial" w:cs="Arial"/>
          <w:sz w:val="24"/>
          <w:szCs w:val="24"/>
        </w:rPr>
        <w:t>–</w:t>
      </w:r>
      <w:r w:rsidR="005C4907">
        <w:rPr>
          <w:rFonts w:ascii="Arial" w:eastAsia="Calibri" w:hAnsi="Arial" w:cs="Arial"/>
          <w:sz w:val="24"/>
          <w:szCs w:val="24"/>
        </w:rPr>
        <w:t xml:space="preserve"> </w:t>
      </w:r>
      <w:r w:rsidR="007632C0" w:rsidRPr="00DB7DEB">
        <w:rPr>
          <w:rFonts w:ascii="Arial" w:eastAsia="Calibri" w:hAnsi="Arial" w:cs="Arial"/>
          <w:sz w:val="24"/>
          <w:szCs w:val="24"/>
        </w:rPr>
        <w:t>п</w:t>
      </w:r>
    </w:p>
    <w:p w14:paraId="0D5B9C27" w14:textId="77777777" w:rsidR="007632C0" w:rsidRPr="00DB7DEB" w:rsidRDefault="007632C0" w:rsidP="00EA55CC">
      <w:pPr>
        <w:pStyle w:val="a4"/>
        <w:jc w:val="both"/>
        <w:rPr>
          <w:rFonts w:ascii="Arial" w:eastAsia="Calibri" w:hAnsi="Arial" w:cs="Arial"/>
          <w:sz w:val="24"/>
          <w:szCs w:val="24"/>
        </w:rPr>
      </w:pPr>
    </w:p>
    <w:p w14:paraId="65738134" w14:textId="71A66A75" w:rsidR="000100F8" w:rsidRPr="00B336CE" w:rsidRDefault="000100F8" w:rsidP="000100F8">
      <w:pPr>
        <w:pStyle w:val="a4"/>
        <w:rPr>
          <w:rFonts w:ascii="Arial" w:hAnsi="Arial" w:cs="Arial"/>
          <w:i/>
          <w:sz w:val="24"/>
          <w:szCs w:val="24"/>
        </w:rPr>
      </w:pPr>
    </w:p>
    <w:p w14:paraId="06CEE261" w14:textId="7BEDFC7C" w:rsidR="007632C0" w:rsidRDefault="00072B47" w:rsidP="00072B47">
      <w:pPr>
        <w:pStyle w:val="a4"/>
        <w:ind w:firstLine="708"/>
        <w:jc w:val="both"/>
        <w:rPr>
          <w:rFonts w:ascii="Arial" w:hAnsi="Arial" w:cs="Arial"/>
          <w:sz w:val="24"/>
          <w:szCs w:val="24"/>
        </w:rPr>
      </w:pPr>
      <w:r w:rsidRPr="00072B47">
        <w:rPr>
          <w:rFonts w:ascii="Arial" w:hAnsi="Arial" w:cs="Arial"/>
          <w:sz w:val="24"/>
          <w:szCs w:val="24"/>
        </w:rPr>
        <w:t>О внесении изменений в постановление Администрации Боготольского района от 23.10.2013 № 803-п «</w:t>
      </w:r>
      <w:r w:rsidR="00D13C9B" w:rsidRPr="00D13C9B">
        <w:rPr>
          <w:rFonts w:ascii="Arial" w:hAnsi="Arial" w:cs="Arial"/>
          <w:sz w:val="24"/>
          <w:szCs w:val="24"/>
        </w:rPr>
        <w:t>Об утверждении Примерного положения об оплате труда работников муниципальных бюджетных учреждений дополнительного образования, реализующих дополнительные общеобразовательные программы и муниципальных автономных учреждений в области физической культуры и спорта</w:t>
      </w:r>
      <w:r w:rsidRPr="00072B47">
        <w:rPr>
          <w:rFonts w:ascii="Arial" w:hAnsi="Arial" w:cs="Arial"/>
          <w:sz w:val="24"/>
          <w:szCs w:val="24"/>
        </w:rPr>
        <w:t>»</w:t>
      </w:r>
    </w:p>
    <w:p w14:paraId="02A525E5" w14:textId="77777777" w:rsidR="00072B47" w:rsidRPr="00DB7DEB" w:rsidRDefault="00072B47" w:rsidP="00EA55CC">
      <w:pPr>
        <w:pStyle w:val="a4"/>
        <w:jc w:val="both"/>
        <w:rPr>
          <w:rFonts w:ascii="Arial" w:hAnsi="Arial" w:cs="Arial"/>
          <w:sz w:val="24"/>
          <w:szCs w:val="24"/>
        </w:rPr>
      </w:pPr>
    </w:p>
    <w:p w14:paraId="6E55CBC5" w14:textId="77777777" w:rsidR="00D13C9B" w:rsidRDefault="00D13C9B" w:rsidP="00EA55CC">
      <w:pPr>
        <w:pStyle w:val="a4"/>
        <w:ind w:firstLine="709"/>
        <w:jc w:val="both"/>
        <w:rPr>
          <w:rFonts w:ascii="Arial" w:hAnsi="Arial" w:cs="Arial"/>
          <w:sz w:val="24"/>
          <w:szCs w:val="24"/>
        </w:rPr>
      </w:pPr>
      <w:r w:rsidRPr="00D13C9B">
        <w:rPr>
          <w:rFonts w:ascii="Arial" w:hAnsi="Arial" w:cs="Arial"/>
          <w:sz w:val="24"/>
          <w:szCs w:val="24"/>
        </w:rPr>
        <w:t>В соответствии с Законом Красноярского края от 29.10.2009 № 9-3864 «О системах оплаты труда работников краевых государственных учреждений»,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 руководствуясь ст. 18 Устава Боготольского района</w:t>
      </w:r>
    </w:p>
    <w:p w14:paraId="33D0EA0C" w14:textId="4140CF19" w:rsidR="007632C0"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151C862D" w14:textId="67656C69" w:rsidR="00D13C9B" w:rsidRDefault="007632C0" w:rsidP="00D13C9B">
      <w:pPr>
        <w:pStyle w:val="ConsPlusNormal"/>
        <w:ind w:firstLine="708"/>
        <w:jc w:val="both"/>
        <w:rPr>
          <w:sz w:val="24"/>
          <w:szCs w:val="24"/>
        </w:rPr>
      </w:pPr>
      <w:r w:rsidRPr="00DB7DEB">
        <w:rPr>
          <w:sz w:val="24"/>
          <w:szCs w:val="24"/>
        </w:rPr>
        <w:t>1.</w:t>
      </w:r>
      <w:r w:rsidR="00037D94" w:rsidRPr="00DB7DEB">
        <w:rPr>
          <w:sz w:val="24"/>
          <w:szCs w:val="24"/>
        </w:rPr>
        <w:t xml:space="preserve"> </w:t>
      </w:r>
      <w:r w:rsidR="00C22560" w:rsidRPr="00C22560">
        <w:rPr>
          <w:sz w:val="24"/>
          <w:szCs w:val="24"/>
        </w:rPr>
        <w:t>Внести в постановление администрации Боготольского района</w:t>
      </w:r>
      <w:r w:rsidR="00C22560">
        <w:rPr>
          <w:sz w:val="24"/>
          <w:szCs w:val="24"/>
        </w:rPr>
        <w:t xml:space="preserve"> </w:t>
      </w:r>
      <w:r w:rsidR="00600C27" w:rsidRPr="00600C27">
        <w:rPr>
          <w:sz w:val="24"/>
          <w:szCs w:val="24"/>
        </w:rPr>
        <w:t>от 23.10.2013 № 803-п</w:t>
      </w:r>
      <w:r w:rsidR="00600C27">
        <w:rPr>
          <w:sz w:val="24"/>
          <w:szCs w:val="24"/>
        </w:rPr>
        <w:t xml:space="preserve"> </w:t>
      </w:r>
      <w:r w:rsidR="00600C27" w:rsidRPr="00072B47">
        <w:rPr>
          <w:sz w:val="24"/>
          <w:szCs w:val="24"/>
        </w:rPr>
        <w:t>«</w:t>
      </w:r>
      <w:r w:rsidR="00600C27" w:rsidRPr="00D13C9B">
        <w:rPr>
          <w:sz w:val="24"/>
          <w:szCs w:val="24"/>
        </w:rPr>
        <w:t>Об утверждении Примерного положения об оплате труда работников муниципальных бюджетных учреждений дополнительного образования, реализующих дополнительные общеобразовательные программы и муниципальных автономных учреждений в области физической культуры и спорта</w:t>
      </w:r>
      <w:r w:rsidR="00600C27" w:rsidRPr="00072B47">
        <w:rPr>
          <w:sz w:val="24"/>
          <w:szCs w:val="24"/>
        </w:rPr>
        <w:t>»</w:t>
      </w:r>
      <w:r w:rsidR="00600C27">
        <w:rPr>
          <w:sz w:val="24"/>
          <w:szCs w:val="24"/>
        </w:rPr>
        <w:t xml:space="preserve"> следующие изменени</w:t>
      </w:r>
      <w:r w:rsidR="00857741">
        <w:rPr>
          <w:sz w:val="24"/>
          <w:szCs w:val="24"/>
        </w:rPr>
        <w:t>я:</w:t>
      </w:r>
    </w:p>
    <w:p w14:paraId="38FCDAFA" w14:textId="22B80B44" w:rsidR="00857741" w:rsidRPr="00857741" w:rsidRDefault="00857741" w:rsidP="00D13C9B">
      <w:pPr>
        <w:pStyle w:val="ConsPlusNormal"/>
        <w:ind w:firstLine="708"/>
        <w:jc w:val="both"/>
        <w:rPr>
          <w:bCs/>
          <w:sz w:val="24"/>
          <w:szCs w:val="24"/>
        </w:rPr>
      </w:pPr>
      <w:r>
        <w:rPr>
          <w:bCs/>
          <w:sz w:val="24"/>
          <w:szCs w:val="24"/>
        </w:rPr>
        <w:t>- Примерное положение</w:t>
      </w:r>
      <w:r w:rsidRPr="00857741">
        <w:rPr>
          <w:bCs/>
          <w:sz w:val="24"/>
          <w:szCs w:val="24"/>
        </w:rPr>
        <w:t xml:space="preserve"> об оплате труда работников муниципальных бюджетных учреждений дополнительного образования, реализующих дополнительные общеобразовательные программы и муниципальных автономных учреждений в области физической культуры и спорта</w:t>
      </w:r>
      <w:r>
        <w:rPr>
          <w:bCs/>
          <w:sz w:val="24"/>
          <w:szCs w:val="24"/>
        </w:rPr>
        <w:t xml:space="preserve"> </w:t>
      </w:r>
      <w:r w:rsidRPr="00857741">
        <w:rPr>
          <w:sz w:val="24"/>
          <w:szCs w:val="24"/>
        </w:rPr>
        <w:t>изложить в новой редакции согласно приложению, к настоящему постановлению</w:t>
      </w:r>
    </w:p>
    <w:p w14:paraId="3FF25E3D" w14:textId="77777777" w:rsidR="00D13C9B" w:rsidRPr="00D13C9B" w:rsidRDefault="00D13C9B" w:rsidP="00D13C9B">
      <w:pPr>
        <w:pStyle w:val="ConsPlusNormal"/>
        <w:ind w:firstLine="708"/>
        <w:jc w:val="both"/>
        <w:rPr>
          <w:bCs/>
          <w:sz w:val="24"/>
          <w:szCs w:val="24"/>
        </w:rPr>
      </w:pPr>
      <w:r w:rsidRPr="00D13C9B">
        <w:rPr>
          <w:bCs/>
          <w:sz w:val="24"/>
          <w:szCs w:val="24"/>
        </w:rPr>
        <w:t>2. Контроль над исполнением постановления оставляю за собой.</w:t>
      </w:r>
    </w:p>
    <w:p w14:paraId="50161889" w14:textId="77777777" w:rsidR="00D13C9B" w:rsidRPr="00D13C9B" w:rsidRDefault="00D13C9B" w:rsidP="00D13C9B">
      <w:pPr>
        <w:pStyle w:val="ConsPlusNormal"/>
        <w:ind w:firstLine="708"/>
        <w:jc w:val="both"/>
        <w:rPr>
          <w:bCs/>
          <w:sz w:val="24"/>
          <w:szCs w:val="24"/>
        </w:rPr>
      </w:pPr>
      <w:r w:rsidRPr="00D13C9B">
        <w:rPr>
          <w:bCs/>
          <w:sz w:val="24"/>
          <w:szCs w:val="24"/>
        </w:rPr>
        <w:t>3. Опубликовать постановление в периодическом печатном издании «Официальный вестник Боготольского района» и разместить на официальном сайте Боготольского района (www.bogotol-r.ru).</w:t>
      </w:r>
    </w:p>
    <w:p w14:paraId="7AB81975" w14:textId="038FFA4F" w:rsidR="00D13C9B" w:rsidRPr="00D13C9B" w:rsidRDefault="00D13C9B" w:rsidP="00D13C9B">
      <w:pPr>
        <w:pStyle w:val="ConsPlusNormal"/>
        <w:ind w:firstLine="708"/>
        <w:jc w:val="both"/>
        <w:rPr>
          <w:bCs/>
          <w:sz w:val="24"/>
          <w:szCs w:val="24"/>
        </w:rPr>
      </w:pPr>
      <w:r w:rsidRPr="00D13C9B">
        <w:rPr>
          <w:bCs/>
          <w:sz w:val="24"/>
          <w:szCs w:val="24"/>
        </w:rPr>
        <w:t xml:space="preserve">4. Постановление вступает </w:t>
      </w:r>
      <w:r w:rsidR="005236E8" w:rsidRPr="005236E8">
        <w:rPr>
          <w:bCs/>
          <w:sz w:val="24"/>
          <w:szCs w:val="24"/>
        </w:rPr>
        <w:t>в силу после его официального опубликования</w:t>
      </w:r>
      <w:r w:rsidRPr="00D13C9B">
        <w:rPr>
          <w:bCs/>
          <w:sz w:val="24"/>
          <w:szCs w:val="24"/>
        </w:rPr>
        <w:t xml:space="preserve"> и распространяется на правоотноше</w:t>
      </w:r>
      <w:r>
        <w:rPr>
          <w:bCs/>
          <w:sz w:val="24"/>
          <w:szCs w:val="24"/>
        </w:rPr>
        <w:t>ния, возникшие с 01.01.2025 г</w:t>
      </w:r>
      <w:r w:rsidRPr="00D13C9B">
        <w:rPr>
          <w:bCs/>
          <w:sz w:val="24"/>
          <w:szCs w:val="24"/>
        </w:rPr>
        <w:t>.</w:t>
      </w:r>
    </w:p>
    <w:p w14:paraId="66200093" w14:textId="6BDFA851" w:rsidR="00D13C9B" w:rsidRDefault="00D13C9B" w:rsidP="00D13C9B">
      <w:pPr>
        <w:pStyle w:val="ConsPlusNormal"/>
        <w:ind w:firstLine="708"/>
        <w:jc w:val="both"/>
        <w:rPr>
          <w:bCs/>
          <w:sz w:val="24"/>
          <w:szCs w:val="24"/>
        </w:rPr>
      </w:pPr>
    </w:p>
    <w:p w14:paraId="7E490E8D" w14:textId="53C0436A" w:rsidR="00845E64" w:rsidRDefault="00845E64" w:rsidP="00D13C9B">
      <w:pPr>
        <w:pStyle w:val="ConsPlusNormal"/>
        <w:ind w:firstLine="708"/>
        <w:jc w:val="both"/>
        <w:rPr>
          <w:bCs/>
          <w:sz w:val="24"/>
          <w:szCs w:val="24"/>
        </w:rPr>
      </w:pPr>
    </w:p>
    <w:p w14:paraId="11E70DA8" w14:textId="680398D5" w:rsidR="00845E64" w:rsidRDefault="00845E64" w:rsidP="00D13C9B">
      <w:pPr>
        <w:pStyle w:val="ConsPlusNormal"/>
        <w:ind w:firstLine="708"/>
        <w:jc w:val="both"/>
        <w:rPr>
          <w:bCs/>
          <w:sz w:val="24"/>
          <w:szCs w:val="24"/>
        </w:rPr>
      </w:pPr>
    </w:p>
    <w:p w14:paraId="6D0B030F" w14:textId="77777777" w:rsidR="00845E64" w:rsidRPr="00D13C9B" w:rsidRDefault="00845E64" w:rsidP="00D13C9B">
      <w:pPr>
        <w:pStyle w:val="ConsPlusNormal"/>
        <w:ind w:firstLine="708"/>
        <w:jc w:val="both"/>
        <w:rPr>
          <w:bCs/>
          <w:sz w:val="24"/>
          <w:szCs w:val="24"/>
        </w:rPr>
      </w:pPr>
    </w:p>
    <w:p w14:paraId="00DF8D87" w14:textId="427F35BA" w:rsidR="00D13C9B" w:rsidRPr="00D13C9B" w:rsidRDefault="00D13C9B" w:rsidP="00845E64">
      <w:pPr>
        <w:pStyle w:val="ConsPlusNormal"/>
        <w:jc w:val="both"/>
        <w:rPr>
          <w:bCs/>
          <w:sz w:val="24"/>
          <w:szCs w:val="24"/>
        </w:rPr>
      </w:pPr>
      <w:r w:rsidRPr="00D13C9B">
        <w:rPr>
          <w:bCs/>
          <w:sz w:val="24"/>
          <w:szCs w:val="24"/>
        </w:rPr>
        <w:t>Глава Боготольского района</w:t>
      </w:r>
      <w:r w:rsidRPr="00D13C9B">
        <w:rPr>
          <w:bCs/>
          <w:sz w:val="24"/>
          <w:szCs w:val="24"/>
        </w:rPr>
        <w:tab/>
      </w:r>
      <w:r w:rsidRPr="00D13C9B">
        <w:rPr>
          <w:bCs/>
          <w:sz w:val="24"/>
          <w:szCs w:val="24"/>
        </w:rPr>
        <w:tab/>
      </w:r>
      <w:r w:rsidRPr="00D13C9B">
        <w:rPr>
          <w:bCs/>
          <w:sz w:val="24"/>
          <w:szCs w:val="24"/>
        </w:rPr>
        <w:tab/>
      </w:r>
      <w:r>
        <w:rPr>
          <w:bCs/>
          <w:sz w:val="24"/>
          <w:szCs w:val="24"/>
        </w:rPr>
        <w:tab/>
      </w:r>
      <w:r>
        <w:rPr>
          <w:bCs/>
          <w:sz w:val="24"/>
          <w:szCs w:val="24"/>
        </w:rPr>
        <w:tab/>
      </w:r>
      <w:r w:rsidR="00845E64">
        <w:rPr>
          <w:bCs/>
          <w:sz w:val="24"/>
          <w:szCs w:val="24"/>
        </w:rPr>
        <w:tab/>
      </w:r>
      <w:r w:rsidRPr="00D13C9B">
        <w:rPr>
          <w:bCs/>
          <w:sz w:val="24"/>
          <w:szCs w:val="24"/>
        </w:rPr>
        <w:t>Н.В. Бакуневич</w:t>
      </w:r>
    </w:p>
    <w:p w14:paraId="07F345BF" w14:textId="60EDDF5C" w:rsidR="007632C0" w:rsidRDefault="007632C0" w:rsidP="00EA55CC">
      <w:pPr>
        <w:pStyle w:val="a4"/>
        <w:jc w:val="both"/>
        <w:rPr>
          <w:rFonts w:ascii="Arial" w:hAnsi="Arial" w:cs="Arial"/>
          <w:sz w:val="24"/>
          <w:szCs w:val="24"/>
        </w:rPr>
      </w:pPr>
    </w:p>
    <w:p w14:paraId="209EB6E6" w14:textId="03DB4D4E" w:rsidR="00D13C9B" w:rsidRDefault="00D13C9B" w:rsidP="00EA55CC">
      <w:pPr>
        <w:pStyle w:val="a4"/>
        <w:jc w:val="both"/>
        <w:rPr>
          <w:rFonts w:ascii="Arial" w:hAnsi="Arial" w:cs="Arial"/>
          <w:sz w:val="24"/>
          <w:szCs w:val="24"/>
        </w:rPr>
      </w:pPr>
    </w:p>
    <w:p w14:paraId="72CC912C" w14:textId="77777777" w:rsidR="00B32840" w:rsidRDefault="00B32840" w:rsidP="00845E64">
      <w:pPr>
        <w:pStyle w:val="a4"/>
        <w:jc w:val="right"/>
        <w:rPr>
          <w:rFonts w:ascii="Arial" w:hAnsi="Arial" w:cs="Arial"/>
          <w:sz w:val="24"/>
          <w:szCs w:val="24"/>
        </w:rPr>
      </w:pPr>
    </w:p>
    <w:p w14:paraId="07D4B484" w14:textId="61541C3F" w:rsidR="007632C0" w:rsidRPr="00DB7DEB" w:rsidRDefault="007632C0" w:rsidP="00845E64">
      <w:pPr>
        <w:pStyle w:val="a4"/>
        <w:jc w:val="right"/>
        <w:rPr>
          <w:rFonts w:ascii="Arial" w:hAnsi="Arial" w:cs="Arial"/>
          <w:sz w:val="24"/>
          <w:szCs w:val="24"/>
        </w:rPr>
      </w:pPr>
      <w:r w:rsidRPr="00DB7DEB">
        <w:rPr>
          <w:rFonts w:ascii="Arial" w:hAnsi="Arial" w:cs="Arial"/>
          <w:sz w:val="24"/>
          <w:szCs w:val="24"/>
        </w:rPr>
        <w:t>Приложение</w:t>
      </w:r>
    </w:p>
    <w:p w14:paraId="061DDA5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24DD96D"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3F9B0FAD" w14:textId="30056657" w:rsidR="007632C0" w:rsidRPr="00DB7DEB" w:rsidRDefault="00037D94" w:rsidP="007632C0">
      <w:pPr>
        <w:pStyle w:val="a4"/>
        <w:jc w:val="right"/>
        <w:rPr>
          <w:rFonts w:ascii="Arial" w:hAnsi="Arial" w:cs="Arial"/>
          <w:sz w:val="24"/>
          <w:szCs w:val="24"/>
        </w:rPr>
      </w:pPr>
      <w:r w:rsidRPr="00857741">
        <w:rPr>
          <w:rFonts w:ascii="Arial" w:hAnsi="Arial" w:cs="Arial"/>
          <w:sz w:val="24"/>
          <w:szCs w:val="24"/>
        </w:rPr>
        <w:t>от «</w:t>
      </w:r>
      <w:r w:rsidR="001D5811">
        <w:rPr>
          <w:rFonts w:ascii="Arial" w:hAnsi="Arial" w:cs="Arial"/>
          <w:sz w:val="24"/>
          <w:szCs w:val="24"/>
        </w:rPr>
        <w:t>20</w:t>
      </w:r>
      <w:r w:rsidRPr="00857741">
        <w:rPr>
          <w:rFonts w:ascii="Arial" w:hAnsi="Arial" w:cs="Arial"/>
          <w:sz w:val="24"/>
          <w:szCs w:val="24"/>
        </w:rPr>
        <w:t>»</w:t>
      </w:r>
      <w:r w:rsidR="00726EB5" w:rsidRPr="00857741">
        <w:rPr>
          <w:rFonts w:ascii="Arial" w:hAnsi="Arial" w:cs="Arial"/>
          <w:sz w:val="24"/>
          <w:szCs w:val="24"/>
        </w:rPr>
        <w:t xml:space="preserve"> </w:t>
      </w:r>
      <w:r w:rsidR="00857741" w:rsidRPr="00857741">
        <w:rPr>
          <w:rFonts w:ascii="Arial" w:hAnsi="Arial" w:cs="Arial"/>
          <w:sz w:val="24"/>
          <w:szCs w:val="24"/>
        </w:rPr>
        <w:t>января</w:t>
      </w:r>
      <w:r w:rsidR="00CB79CB" w:rsidRPr="00857741">
        <w:rPr>
          <w:rFonts w:ascii="Arial" w:hAnsi="Arial" w:cs="Arial"/>
          <w:sz w:val="24"/>
          <w:szCs w:val="24"/>
        </w:rPr>
        <w:t xml:space="preserve"> 202</w:t>
      </w:r>
      <w:r w:rsidR="00857741" w:rsidRPr="00857741">
        <w:rPr>
          <w:rFonts w:ascii="Arial" w:hAnsi="Arial" w:cs="Arial"/>
          <w:sz w:val="24"/>
          <w:szCs w:val="24"/>
        </w:rPr>
        <w:t>5</w:t>
      </w:r>
      <w:r w:rsidRPr="00857741">
        <w:rPr>
          <w:rFonts w:ascii="Arial" w:hAnsi="Arial" w:cs="Arial"/>
          <w:sz w:val="24"/>
          <w:szCs w:val="24"/>
        </w:rPr>
        <w:t xml:space="preserve"> </w:t>
      </w:r>
      <w:r w:rsidR="005236E8">
        <w:rPr>
          <w:rFonts w:ascii="Arial" w:hAnsi="Arial" w:cs="Arial"/>
          <w:sz w:val="24"/>
          <w:szCs w:val="24"/>
        </w:rPr>
        <w:t>№</w:t>
      </w:r>
      <w:r w:rsidRPr="00857741">
        <w:rPr>
          <w:rFonts w:ascii="Arial" w:hAnsi="Arial" w:cs="Arial"/>
          <w:sz w:val="24"/>
          <w:szCs w:val="24"/>
        </w:rPr>
        <w:t xml:space="preserve"> </w:t>
      </w:r>
      <w:r w:rsidR="001D5811">
        <w:rPr>
          <w:rFonts w:ascii="Arial" w:hAnsi="Arial" w:cs="Arial"/>
          <w:sz w:val="24"/>
          <w:szCs w:val="24"/>
        </w:rPr>
        <w:t>26</w:t>
      </w:r>
      <w:r w:rsidRPr="00857741">
        <w:rPr>
          <w:rFonts w:ascii="Arial" w:hAnsi="Arial" w:cs="Arial"/>
          <w:sz w:val="24"/>
          <w:szCs w:val="24"/>
        </w:rPr>
        <w:t>-п</w:t>
      </w:r>
    </w:p>
    <w:p w14:paraId="772C84A8" w14:textId="77777777" w:rsidR="007632C0" w:rsidRPr="00DB7DEB" w:rsidRDefault="007632C0" w:rsidP="007632C0">
      <w:pPr>
        <w:pStyle w:val="ConsPlusNormal"/>
        <w:jc w:val="center"/>
        <w:rPr>
          <w:b/>
          <w:bCs/>
          <w:sz w:val="24"/>
          <w:szCs w:val="24"/>
        </w:rPr>
      </w:pPr>
      <w:bookmarkStart w:id="0" w:name="Par38"/>
      <w:bookmarkEnd w:id="0"/>
    </w:p>
    <w:p w14:paraId="523A6299" w14:textId="77777777" w:rsidR="00711320" w:rsidRDefault="00711320" w:rsidP="003E5729">
      <w:pPr>
        <w:pStyle w:val="ConsPlusNormal"/>
        <w:jc w:val="center"/>
        <w:rPr>
          <w:b/>
          <w:bCs/>
          <w:sz w:val="24"/>
          <w:szCs w:val="24"/>
        </w:rPr>
      </w:pPr>
    </w:p>
    <w:p w14:paraId="7D3A30CC" w14:textId="3CBDA39C" w:rsidR="003E5729" w:rsidRPr="003E5729" w:rsidRDefault="003E5729" w:rsidP="003E5729">
      <w:pPr>
        <w:pStyle w:val="ConsPlusNormal"/>
        <w:jc w:val="center"/>
        <w:rPr>
          <w:b/>
          <w:bCs/>
          <w:sz w:val="24"/>
          <w:szCs w:val="24"/>
        </w:rPr>
      </w:pPr>
      <w:r>
        <w:rPr>
          <w:b/>
          <w:bCs/>
          <w:sz w:val="24"/>
          <w:szCs w:val="24"/>
        </w:rPr>
        <w:lastRenderedPageBreak/>
        <w:t>П</w:t>
      </w:r>
      <w:r w:rsidR="00B336CE">
        <w:rPr>
          <w:b/>
          <w:bCs/>
          <w:sz w:val="24"/>
          <w:szCs w:val="24"/>
        </w:rPr>
        <w:t>римерное П</w:t>
      </w:r>
      <w:r w:rsidRPr="003E5729">
        <w:rPr>
          <w:b/>
          <w:bCs/>
          <w:sz w:val="24"/>
          <w:szCs w:val="24"/>
        </w:rPr>
        <w:t>оложение</w:t>
      </w:r>
      <w:r>
        <w:rPr>
          <w:b/>
          <w:bCs/>
          <w:sz w:val="24"/>
          <w:szCs w:val="24"/>
        </w:rPr>
        <w:t xml:space="preserve"> </w:t>
      </w:r>
      <w:r w:rsidRPr="003E5729">
        <w:rPr>
          <w:b/>
          <w:bCs/>
          <w:sz w:val="24"/>
          <w:szCs w:val="24"/>
        </w:rPr>
        <w:t>об оплате труда работников муниципальных бюджетных</w:t>
      </w:r>
      <w:r>
        <w:rPr>
          <w:b/>
          <w:bCs/>
          <w:sz w:val="24"/>
          <w:szCs w:val="24"/>
        </w:rPr>
        <w:t xml:space="preserve"> </w:t>
      </w:r>
      <w:r w:rsidRPr="003E5729">
        <w:rPr>
          <w:b/>
          <w:bCs/>
          <w:sz w:val="24"/>
          <w:szCs w:val="24"/>
        </w:rPr>
        <w:t>учреждений дополнительного образования, реализующих</w:t>
      </w:r>
    </w:p>
    <w:p w14:paraId="3C6F0AC7" w14:textId="01F3A777" w:rsidR="003E5729" w:rsidRPr="003E5729" w:rsidRDefault="003E5729" w:rsidP="003E5729">
      <w:pPr>
        <w:pStyle w:val="ConsPlusNormal"/>
        <w:jc w:val="center"/>
        <w:rPr>
          <w:b/>
          <w:bCs/>
          <w:sz w:val="24"/>
          <w:szCs w:val="24"/>
        </w:rPr>
      </w:pPr>
      <w:r w:rsidRPr="003E5729">
        <w:rPr>
          <w:b/>
          <w:bCs/>
          <w:sz w:val="24"/>
          <w:szCs w:val="24"/>
        </w:rPr>
        <w:t>дополнительные общеобразовательные программы</w:t>
      </w:r>
      <w:r w:rsidR="00F93CDA">
        <w:rPr>
          <w:b/>
          <w:bCs/>
          <w:sz w:val="24"/>
          <w:szCs w:val="24"/>
        </w:rPr>
        <w:t xml:space="preserve"> и </w:t>
      </w:r>
      <w:r w:rsidR="00F93CDA" w:rsidRPr="00F93CDA">
        <w:rPr>
          <w:b/>
          <w:bCs/>
          <w:sz w:val="24"/>
          <w:szCs w:val="24"/>
        </w:rPr>
        <w:t>муниципальных автономных учреждений</w:t>
      </w:r>
      <w:r w:rsidRPr="00F93CDA">
        <w:rPr>
          <w:b/>
          <w:bCs/>
          <w:sz w:val="24"/>
          <w:szCs w:val="24"/>
        </w:rPr>
        <w:t xml:space="preserve"> </w:t>
      </w:r>
      <w:r w:rsidRPr="003E5729">
        <w:rPr>
          <w:b/>
          <w:bCs/>
          <w:sz w:val="24"/>
          <w:szCs w:val="24"/>
        </w:rPr>
        <w:t>в области</w:t>
      </w:r>
    </w:p>
    <w:p w14:paraId="0B356D23" w14:textId="4A6080AC" w:rsidR="007632C0" w:rsidRDefault="003E5729" w:rsidP="003E5729">
      <w:pPr>
        <w:pStyle w:val="ConsPlusNormal"/>
        <w:jc w:val="center"/>
        <w:rPr>
          <w:b/>
          <w:bCs/>
          <w:sz w:val="24"/>
          <w:szCs w:val="24"/>
        </w:rPr>
      </w:pPr>
      <w:r w:rsidRPr="003E5729">
        <w:rPr>
          <w:b/>
          <w:bCs/>
          <w:sz w:val="24"/>
          <w:szCs w:val="24"/>
        </w:rPr>
        <w:t>физической культуры и спорта</w:t>
      </w:r>
    </w:p>
    <w:p w14:paraId="62B898AE" w14:textId="77777777" w:rsidR="00860389" w:rsidRDefault="00860389" w:rsidP="00860389">
      <w:pPr>
        <w:spacing w:after="0" w:line="240" w:lineRule="auto"/>
        <w:jc w:val="center"/>
        <w:rPr>
          <w:rFonts w:ascii="Arial" w:hAnsi="Arial" w:cs="Arial"/>
          <w:sz w:val="24"/>
          <w:szCs w:val="24"/>
        </w:rPr>
      </w:pPr>
    </w:p>
    <w:p w14:paraId="5608D099" w14:textId="1AE51DE5"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1.ОБЩИЕ ПОЛОЖЕНИЯ</w:t>
      </w:r>
    </w:p>
    <w:p w14:paraId="2B37717F" w14:textId="77777777" w:rsidR="00860389" w:rsidRPr="00F11CBB" w:rsidRDefault="00860389" w:rsidP="00860389">
      <w:pPr>
        <w:spacing w:after="0" w:line="240" w:lineRule="auto"/>
        <w:jc w:val="center"/>
        <w:rPr>
          <w:rFonts w:ascii="Arial" w:hAnsi="Arial" w:cs="Arial"/>
          <w:sz w:val="24"/>
          <w:szCs w:val="24"/>
        </w:rPr>
      </w:pPr>
    </w:p>
    <w:p w14:paraId="0909EEE8" w14:textId="49A0D64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w:t>
      </w:r>
      <w:r w:rsidR="00857741" w:rsidRPr="00F11CBB">
        <w:rPr>
          <w:rFonts w:ascii="Arial" w:hAnsi="Arial" w:cs="Arial"/>
          <w:sz w:val="24"/>
          <w:szCs w:val="24"/>
        </w:rPr>
        <w:t>1. Настоящее</w:t>
      </w:r>
      <w:r w:rsidRPr="00F11CBB">
        <w:rPr>
          <w:rFonts w:ascii="Arial" w:hAnsi="Arial" w:cs="Arial"/>
          <w:sz w:val="24"/>
          <w:szCs w:val="24"/>
        </w:rPr>
        <w:t xml:space="preserve"> примерное </w:t>
      </w:r>
      <w:r w:rsidRPr="00F11CBB">
        <w:rPr>
          <w:rFonts w:ascii="Arial" w:hAnsi="Arial" w:cs="Arial"/>
          <w:bCs/>
          <w:sz w:val="24"/>
          <w:szCs w:val="24"/>
        </w:rPr>
        <w:t>Положение об оплате труда работников муниципальных бюджетных учреждений в области физической культуры и спорта</w:t>
      </w:r>
      <w:r w:rsidRPr="00F11CBB">
        <w:rPr>
          <w:rFonts w:ascii="Arial" w:hAnsi="Arial" w:cs="Arial"/>
          <w:sz w:val="24"/>
          <w:szCs w:val="24"/>
        </w:rPr>
        <w:t>, (далее - Примерное положение, учреждения) разработано в соответствии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5D1EDE9F"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1.2.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044F5747"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1.3.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72D3E64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1.4. Заработная плата работника предельными размерами не ограничивается.</w:t>
      </w:r>
    </w:p>
    <w:p w14:paraId="4636276E" w14:textId="535FE92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w:t>
      </w:r>
      <w:r w:rsidR="004570A9" w:rsidRPr="00F11CBB">
        <w:rPr>
          <w:rFonts w:ascii="Arial" w:hAnsi="Arial" w:cs="Arial"/>
          <w:sz w:val="24"/>
          <w:szCs w:val="24"/>
        </w:rPr>
        <w:t>5. Абсолютный</w:t>
      </w:r>
      <w:r w:rsidRPr="00F11CBB">
        <w:rPr>
          <w:rFonts w:ascii="Arial" w:hAnsi="Arial" w:cs="Arial"/>
          <w:sz w:val="24"/>
          <w:szCs w:val="24"/>
        </w:rPr>
        <w:t xml:space="preserve"> размер выплат компенсационного и стимулирующего характера, предусмотренных настоящим примерным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269387B2"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1.6. Выплаты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04C97E40" w14:textId="77777777" w:rsidR="00860389" w:rsidRPr="00F11CBB" w:rsidRDefault="00860389" w:rsidP="00860389">
      <w:pPr>
        <w:spacing w:after="0" w:line="240" w:lineRule="auto"/>
        <w:jc w:val="both"/>
        <w:rPr>
          <w:rFonts w:ascii="Arial" w:hAnsi="Arial" w:cs="Arial"/>
          <w:sz w:val="24"/>
          <w:szCs w:val="24"/>
        </w:rPr>
      </w:pPr>
    </w:p>
    <w:p w14:paraId="40FD14C6"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2.МИНИМАЛЬНЫЕ РАЗМЕРЫ ОКЛАДОВ (ДОЛЖНОСТНЫХ ОКЛАДОВ), СТАВОК ЗАРАБОТНОЙ ПЛАТЫ И УСЛОВИЯ, ПРИ КОТОРЫХ РАЗМЕРЫ ОКЛАДОВ (ДОЛЖНОСТНЫХ ОКЛАДОВ), СТАВОК ЗАРАБОТНОЙ ПЛАТЫ РАБОТНИКАМ УЧРЕЖДЕНИЙ МОГУТ УСТАНАВЛИВАТЬСЯ ВЫШЕ МИНИМАЛЬНЫХ РАЗМЕРОВ ОКЛАДОВ (ДОЛЖНОСТНЫХ ОКЛАДОВ), СТАВОК ЗАРАБОТНОЙ ПЛАТЫ</w:t>
      </w:r>
    </w:p>
    <w:p w14:paraId="4812BA42" w14:textId="3108CD2D" w:rsidR="00860389" w:rsidRPr="00F11CBB" w:rsidRDefault="00860389" w:rsidP="00860389">
      <w:pPr>
        <w:spacing w:after="0" w:line="240" w:lineRule="auto"/>
        <w:jc w:val="center"/>
        <w:rPr>
          <w:rFonts w:ascii="Arial" w:hAnsi="Arial" w:cs="Arial"/>
          <w:i/>
          <w:sz w:val="24"/>
          <w:szCs w:val="24"/>
        </w:rPr>
      </w:pPr>
    </w:p>
    <w:p w14:paraId="11805703" w14:textId="77777777" w:rsidR="00860389" w:rsidRPr="00F11CBB" w:rsidRDefault="00860389" w:rsidP="00860389">
      <w:pPr>
        <w:spacing w:after="0" w:line="240" w:lineRule="auto"/>
        <w:jc w:val="center"/>
        <w:rPr>
          <w:rFonts w:ascii="Arial" w:hAnsi="Arial" w:cs="Arial"/>
          <w:sz w:val="24"/>
          <w:szCs w:val="24"/>
        </w:rPr>
      </w:pPr>
    </w:p>
    <w:p w14:paraId="0396CA30" w14:textId="46BDC6E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2.1.</w:t>
      </w:r>
      <w:hyperlink w:anchor="Par226" w:tooltip="Ссылка на текущий документ" w:history="1">
        <w:r w:rsidRPr="00F11CBB">
          <w:rPr>
            <w:rFonts w:ascii="Arial" w:hAnsi="Arial" w:cs="Arial"/>
            <w:sz w:val="24"/>
            <w:szCs w:val="24"/>
          </w:rPr>
          <w:t>Минимальные размеры</w:t>
        </w:r>
      </w:hyperlink>
      <w:r w:rsidRPr="00F11CBB">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приложением </w:t>
      </w:r>
      <w:r w:rsidR="00857741">
        <w:rPr>
          <w:rFonts w:ascii="Arial" w:hAnsi="Arial" w:cs="Arial"/>
          <w:sz w:val="24"/>
          <w:szCs w:val="24"/>
        </w:rPr>
        <w:t>№</w:t>
      </w:r>
      <w:r w:rsidRPr="00F11CBB">
        <w:rPr>
          <w:rFonts w:ascii="Arial" w:hAnsi="Arial" w:cs="Arial"/>
          <w:sz w:val="24"/>
          <w:szCs w:val="24"/>
        </w:rPr>
        <w:t xml:space="preserve"> 1 к настоящему Примерному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4AD73A7A" w14:textId="4D7DC05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05.05.2008 </w:t>
      </w:r>
      <w:hyperlink r:id="rId7"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00857741">
          <w:rPr>
            <w:rFonts w:ascii="Arial" w:hAnsi="Arial" w:cs="Arial"/>
            <w:sz w:val="24"/>
            <w:szCs w:val="24"/>
          </w:rPr>
          <w:t>№</w:t>
        </w:r>
        <w:r w:rsidRPr="00F11CBB">
          <w:rPr>
            <w:rFonts w:ascii="Arial" w:hAnsi="Arial" w:cs="Arial"/>
            <w:sz w:val="24"/>
            <w:szCs w:val="24"/>
          </w:rPr>
          <w:t xml:space="preserve"> 216н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3DEB2626" w14:textId="336F3EC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8"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00857741">
          <w:rPr>
            <w:rFonts w:ascii="Arial" w:hAnsi="Arial" w:cs="Arial"/>
            <w:sz w:val="24"/>
            <w:szCs w:val="24"/>
          </w:rPr>
          <w:t>№</w:t>
        </w:r>
        <w:r w:rsidRPr="00F11CBB">
          <w:rPr>
            <w:rFonts w:ascii="Arial" w:hAnsi="Arial" w:cs="Arial"/>
            <w:sz w:val="24"/>
            <w:szCs w:val="24"/>
          </w:rPr>
          <w:t xml:space="preserve"> 247н</w:t>
        </w:r>
      </w:hyperlink>
      <w:r w:rsidRPr="00F11CBB">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012352C1" w14:textId="6525AE43"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lastRenderedPageBreak/>
        <w:t xml:space="preserve">от 29.05.2008 </w:t>
      </w:r>
      <w:hyperlink r:id="rId9"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00857741">
          <w:rPr>
            <w:rFonts w:ascii="Arial" w:hAnsi="Arial" w:cs="Arial"/>
            <w:sz w:val="24"/>
            <w:szCs w:val="24"/>
          </w:rPr>
          <w:t>№</w:t>
        </w:r>
        <w:r w:rsidRPr="00F11CBB">
          <w:rPr>
            <w:rFonts w:ascii="Arial" w:hAnsi="Arial" w:cs="Arial"/>
            <w:sz w:val="24"/>
            <w:szCs w:val="24"/>
          </w:rPr>
          <w:t xml:space="preserve"> 248н</w:t>
        </w:r>
      </w:hyperlink>
      <w:r w:rsidRPr="00F11CBB">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432A6C83" w14:textId="27A2212B"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27.02.2012 </w:t>
      </w:r>
      <w:hyperlink r:id="rId10"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00857741">
          <w:rPr>
            <w:rFonts w:ascii="Arial" w:hAnsi="Arial" w:cs="Arial"/>
            <w:sz w:val="24"/>
            <w:szCs w:val="24"/>
          </w:rPr>
          <w:t>№</w:t>
        </w:r>
        <w:r w:rsidRPr="00F11CBB">
          <w:rPr>
            <w:rFonts w:ascii="Arial" w:hAnsi="Arial" w:cs="Arial"/>
            <w:sz w:val="24"/>
            <w:szCs w:val="24"/>
          </w:rPr>
          <w:t xml:space="preserve"> 165н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4D91B27C" w14:textId="77777777" w:rsidR="00860389" w:rsidRPr="00F11CBB" w:rsidRDefault="00860389" w:rsidP="00860389">
      <w:pPr>
        <w:spacing w:after="0" w:line="240" w:lineRule="auto"/>
        <w:ind w:firstLine="720"/>
        <w:jc w:val="both"/>
        <w:rPr>
          <w:rFonts w:ascii="Arial" w:hAnsi="Arial" w:cs="Arial"/>
          <w:color w:val="000000"/>
          <w:sz w:val="24"/>
          <w:szCs w:val="24"/>
        </w:rPr>
      </w:pPr>
      <w:r w:rsidRPr="00F11CBB">
        <w:rPr>
          <w:rFonts w:ascii="Arial" w:hAnsi="Arial" w:cs="Arial"/>
          <w:sz w:val="24"/>
          <w:szCs w:val="24"/>
        </w:rPr>
        <w:t>2.2.</w:t>
      </w:r>
      <w:r w:rsidRPr="00F11CBB">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 увеличиваются в следующих размерах:</w:t>
      </w:r>
    </w:p>
    <w:p w14:paraId="69791CA1" w14:textId="77777777" w:rsidR="00860389" w:rsidRPr="00F11CBB" w:rsidRDefault="00860389" w:rsidP="00860389">
      <w:pPr>
        <w:spacing w:after="0" w:line="240" w:lineRule="auto"/>
        <w:ind w:firstLine="720"/>
        <w:jc w:val="both"/>
        <w:rPr>
          <w:rFonts w:ascii="Arial" w:hAnsi="Arial" w:cs="Arial"/>
          <w:color w:val="000000"/>
          <w:sz w:val="24"/>
          <w:szCs w:val="24"/>
        </w:rPr>
      </w:pPr>
      <w:r w:rsidRPr="00F11CBB">
        <w:rPr>
          <w:rFonts w:ascii="Arial" w:hAnsi="Arial" w:cs="Arial"/>
          <w:color w:val="000000"/>
          <w:sz w:val="24"/>
          <w:szCs w:val="24"/>
        </w:rPr>
        <w:t>- при наличии высшей квалификационной категории на 10%;</w:t>
      </w:r>
    </w:p>
    <w:p w14:paraId="664C47A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при наличии первой квалификационной категории на 8,5%;</w:t>
      </w:r>
    </w:p>
    <w:p w14:paraId="17665CA4" w14:textId="1286137E"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второй кв</w:t>
      </w:r>
      <w:r w:rsidR="00C22560">
        <w:rPr>
          <w:rFonts w:ascii="Arial" w:hAnsi="Arial" w:cs="Arial"/>
          <w:sz w:val="24"/>
          <w:szCs w:val="24"/>
        </w:rPr>
        <w:t>алификационной категории на 7</w:t>
      </w:r>
      <w:r w:rsidR="00711320">
        <w:rPr>
          <w:rFonts w:ascii="Arial" w:hAnsi="Arial" w:cs="Arial"/>
          <w:sz w:val="24"/>
          <w:szCs w:val="24"/>
        </w:rPr>
        <w:t>%;</w:t>
      </w:r>
    </w:p>
    <w:p w14:paraId="4CFCBA2C" w14:textId="77777777" w:rsidR="00860389" w:rsidRPr="00F11CBB" w:rsidRDefault="00860389" w:rsidP="00860389">
      <w:pPr>
        <w:spacing w:after="0" w:line="240" w:lineRule="auto"/>
        <w:ind w:firstLine="709"/>
        <w:jc w:val="both"/>
        <w:rPr>
          <w:rFonts w:ascii="Arial" w:hAnsi="Arial" w:cs="Arial"/>
          <w:sz w:val="24"/>
          <w:szCs w:val="24"/>
        </w:rPr>
      </w:pPr>
    </w:p>
    <w:p w14:paraId="167F057A" w14:textId="77777777" w:rsidR="00860389" w:rsidRPr="00F11CBB" w:rsidRDefault="00860389" w:rsidP="00860389">
      <w:pPr>
        <w:spacing w:after="0" w:line="240" w:lineRule="auto"/>
        <w:jc w:val="center"/>
        <w:rPr>
          <w:rFonts w:ascii="Arial" w:hAnsi="Arial" w:cs="Arial"/>
          <w:sz w:val="24"/>
          <w:szCs w:val="24"/>
        </w:rPr>
      </w:pPr>
      <w:bookmarkStart w:id="1" w:name="Par95"/>
      <w:bookmarkEnd w:id="1"/>
      <w:r w:rsidRPr="00F11CBB">
        <w:rPr>
          <w:rFonts w:ascii="Arial" w:hAnsi="Arial" w:cs="Arial"/>
          <w:sz w:val="24"/>
          <w:szCs w:val="24"/>
        </w:rPr>
        <w:t>3.ВИДЫ ВЫПЛАТ КОМПЕНСАЦИОННОГО ХАРАКТЕРА, РАЗМЕРЫ И УСЛОВИЯ ИХ ОСУЩЕСТВЛЕНИЯ</w:t>
      </w:r>
    </w:p>
    <w:p w14:paraId="2201C47B" w14:textId="77777777" w:rsidR="00860389" w:rsidRPr="00F11CBB" w:rsidRDefault="00860389" w:rsidP="00860389">
      <w:pPr>
        <w:spacing w:after="0" w:line="240" w:lineRule="auto"/>
        <w:jc w:val="center"/>
        <w:rPr>
          <w:rFonts w:ascii="Arial" w:hAnsi="Arial" w:cs="Arial"/>
          <w:sz w:val="24"/>
          <w:szCs w:val="24"/>
        </w:rPr>
      </w:pPr>
    </w:p>
    <w:p w14:paraId="38DB6E2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3.1. Виды выплат компенсационного характера:</w:t>
      </w:r>
    </w:p>
    <w:p w14:paraId="551D0B2E"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местностях с особыми климатическими условиями;</w:t>
      </w:r>
    </w:p>
    <w:p w14:paraId="5642D51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5CF53349"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учреждениях, расположенных в сельской местности.</w:t>
      </w:r>
    </w:p>
    <w:p w14:paraId="45BD5B40" w14:textId="4F12CA81"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края, а также настоящим Положением</w:t>
      </w:r>
      <w:r w:rsidR="00857741">
        <w:rPr>
          <w:rFonts w:ascii="Arial" w:hAnsi="Arial" w:cs="Arial"/>
          <w:sz w:val="24"/>
          <w:szCs w:val="24"/>
        </w:rPr>
        <w:t>;</w:t>
      </w:r>
    </w:p>
    <w:p w14:paraId="0C62770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color w:val="262626"/>
          <w:sz w:val="24"/>
          <w:szCs w:val="24"/>
        </w:rPr>
        <w:t>3.2.</w:t>
      </w:r>
      <w:r w:rsidRPr="00F11CBB">
        <w:rPr>
          <w:rFonts w:ascii="Arial" w:hAnsi="Arial" w:cs="Arial"/>
          <w:sz w:val="24"/>
          <w:szCs w:val="24"/>
        </w:rPr>
        <w:t xml:space="preserve"> Конкретный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387CF3A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2C9D0D2A" w14:textId="5EC637C8"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w:t>
      </w:r>
      <w:r>
        <w:rPr>
          <w:rFonts w:ascii="Arial" w:hAnsi="Arial" w:cs="Arial"/>
          <w:bCs/>
          <w:iCs/>
          <w:kern w:val="32"/>
          <w:sz w:val="24"/>
          <w:szCs w:val="24"/>
        </w:rPr>
        <w:t xml:space="preserve"> </w:t>
      </w:r>
      <w:r w:rsidRPr="00F11CBB">
        <w:rPr>
          <w:rFonts w:ascii="Arial" w:hAnsi="Arial" w:cs="Arial"/>
          <w:bCs/>
          <w:iCs/>
          <w:kern w:val="32"/>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200ECB84"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bCs/>
          <w:iCs/>
          <w:kern w:val="32"/>
          <w:sz w:val="24"/>
          <w:szCs w:val="24"/>
        </w:rPr>
        <w:t>3.3.1.</w:t>
      </w:r>
      <w:r w:rsidRPr="00F11CBB">
        <w:rPr>
          <w:rFonts w:ascii="Arial" w:hAnsi="Arial" w:cs="Arial"/>
          <w:kern w:val="32"/>
          <w:sz w:val="24"/>
          <w:szCs w:val="24"/>
        </w:rPr>
        <w:t xml:space="preserve"> Доплата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72A256D3"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3.3.2. Доплата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58E9CE9E"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3.3.3. Доплата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работы как по другой, так и по такой же профессии (должности).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работы.</w:t>
      </w:r>
    </w:p>
    <w:p w14:paraId="1CA867E1"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kern w:val="32"/>
          <w:sz w:val="24"/>
          <w:szCs w:val="24"/>
        </w:rPr>
        <w:lastRenderedPageBreak/>
        <w:t>3.3.4.</w:t>
      </w:r>
      <w:r w:rsidRPr="00F11CBB">
        <w:rPr>
          <w:rFonts w:ascii="Arial" w:hAnsi="Arial" w:cs="Arial"/>
          <w:bCs/>
          <w:iCs/>
          <w:kern w:val="32"/>
          <w:sz w:val="24"/>
          <w:szCs w:val="24"/>
        </w:rPr>
        <w:t xml:space="preserve"> Доплата за работу в ночное время производится работникам за каждый час работы в ночное время. Ночным считается время с 22 часов до 06 часов. Размер доплаты составляет 35% части оклада (должностного оклада), ставки заработной платы за час работы работника.</w:t>
      </w:r>
    </w:p>
    <w:p w14:paraId="03A5EC79" w14:textId="77777777" w:rsidR="00860389" w:rsidRPr="00F11CBB" w:rsidRDefault="00860389" w:rsidP="00860389">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0F6D873F"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3.3.5. Повышенная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77EA3295" w14:textId="77777777" w:rsidR="00860389" w:rsidRPr="00F11CBB" w:rsidRDefault="00860389" w:rsidP="00860389">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Размер доплаты составляет:</w:t>
      </w:r>
    </w:p>
    <w:p w14:paraId="6EA36EE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0EE22F45" w14:textId="3D40A3C1"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 двойную дневную ставку заработной платы </w:t>
      </w:r>
      <w:r w:rsidR="00857741">
        <w:rPr>
          <w:rFonts w:ascii="Arial" w:hAnsi="Arial" w:cs="Arial"/>
          <w:sz w:val="24"/>
          <w:szCs w:val="24"/>
        </w:rPr>
        <w:t>(</w:t>
      </w:r>
      <w:r w:rsidRPr="00F11CBB">
        <w:rPr>
          <w:rFonts w:ascii="Arial" w:hAnsi="Arial" w:cs="Arial"/>
          <w:sz w:val="24"/>
          <w:szCs w:val="24"/>
        </w:rPr>
        <w:t>час</w:t>
      </w:r>
      <w:r w:rsidR="00857741">
        <w:rPr>
          <w:rFonts w:ascii="Arial" w:hAnsi="Arial" w:cs="Arial"/>
          <w:sz w:val="24"/>
          <w:szCs w:val="24"/>
        </w:rPr>
        <w:t>ть оклада (должностного оклада)</w:t>
      </w:r>
      <w:r w:rsidRPr="00F11CBB">
        <w:rPr>
          <w:rFonts w:ascii="Arial" w:hAnsi="Arial" w:cs="Arial"/>
          <w:sz w:val="24"/>
          <w:szCs w:val="24"/>
        </w:rPr>
        <w:t xml:space="preserve"> за день работы сверх оклада (должностного оклада), ставку заработной платы, если работа производилась сверх месячной нормы рабочего времени.</w:t>
      </w:r>
    </w:p>
    <w:p w14:paraId="163C2915" w14:textId="00ABD639"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3.4. Выплаты работникам учреждений, расположенных в сельской местности, устанавливаются в размере 25% от оклада (должностного ок</w:t>
      </w:r>
      <w:r w:rsidR="00857741">
        <w:rPr>
          <w:rFonts w:ascii="Arial" w:hAnsi="Arial" w:cs="Arial"/>
          <w:sz w:val="24"/>
          <w:szCs w:val="24"/>
        </w:rPr>
        <w:t>лада), ставки заработной платы».</w:t>
      </w:r>
    </w:p>
    <w:p w14:paraId="1D00DB41" w14:textId="77777777" w:rsidR="00860389" w:rsidRPr="00F11CBB" w:rsidRDefault="00860389" w:rsidP="00860389">
      <w:pPr>
        <w:spacing w:after="0" w:line="240" w:lineRule="auto"/>
        <w:ind w:firstLine="709"/>
        <w:jc w:val="both"/>
        <w:rPr>
          <w:rFonts w:ascii="Arial" w:hAnsi="Arial" w:cs="Arial"/>
          <w:sz w:val="24"/>
          <w:szCs w:val="24"/>
        </w:rPr>
      </w:pPr>
    </w:p>
    <w:p w14:paraId="44E8112C"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4.УСЛОВИЯ ОПЛАТЫ ТРУДА РУКОВОДИТЕЛЯ УЧРЕЖДЕНИЯ</w:t>
      </w:r>
    </w:p>
    <w:p w14:paraId="15E7A68B" w14:textId="77777777" w:rsidR="00860389" w:rsidRPr="00F11CBB" w:rsidRDefault="00860389" w:rsidP="00860389">
      <w:pPr>
        <w:spacing w:after="0" w:line="240" w:lineRule="auto"/>
        <w:jc w:val="center"/>
        <w:rPr>
          <w:rFonts w:ascii="Arial" w:hAnsi="Arial" w:cs="Arial"/>
          <w:sz w:val="24"/>
          <w:szCs w:val="24"/>
        </w:rPr>
      </w:pPr>
    </w:p>
    <w:p w14:paraId="72ECE900"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4.1. Заработная плата руководителя учреждения включает в себя должностной оклад, компенсационные и стимулирующие выплаты, определяемые в соответствии с настоящим Положением.</w:t>
      </w:r>
    </w:p>
    <w:p w14:paraId="05B3A249" w14:textId="77777777" w:rsidR="00860389" w:rsidRPr="00F11CBB" w:rsidRDefault="00860389" w:rsidP="00860389">
      <w:pPr>
        <w:spacing w:after="0" w:line="240" w:lineRule="auto"/>
        <w:ind w:left="720"/>
        <w:jc w:val="both"/>
        <w:rPr>
          <w:rFonts w:ascii="Arial" w:hAnsi="Arial" w:cs="Arial"/>
          <w:sz w:val="24"/>
          <w:szCs w:val="24"/>
        </w:rPr>
      </w:pPr>
      <w:r w:rsidRPr="00F11CBB">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5765729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при наличии высшей квалификационной категории на 10%;</w:t>
      </w:r>
    </w:p>
    <w:p w14:paraId="69EA84F7" w14:textId="43FEE7C0"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первой квал</w:t>
      </w:r>
      <w:r w:rsidR="00857741">
        <w:rPr>
          <w:rFonts w:ascii="Arial" w:hAnsi="Arial" w:cs="Arial"/>
          <w:sz w:val="24"/>
          <w:szCs w:val="24"/>
        </w:rPr>
        <w:t>ификационной категории на 8,5%.</w:t>
      </w:r>
    </w:p>
    <w:p w14:paraId="64FBDDB5" w14:textId="5B3B6F9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4.2. Размер должностного оклада руководителя учреждения устанавливается администрацией Боготольского района и определяется в кратном отношении к среднему размеру оклада (должностного оклада), ставки заработной платы основного персонала, возглавляемого им учреждения, определенному согласно приложению 6 к настоящему Положению.</w:t>
      </w:r>
    </w:p>
    <w:p w14:paraId="2D754AC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4.3. Руководителю учреждения устанавливаются выплаты компенсационного характера в размерах и на условиях, предусмотренных разделом </w:t>
      </w:r>
      <w:r w:rsidRPr="00F11CBB">
        <w:rPr>
          <w:rFonts w:ascii="Arial" w:hAnsi="Arial" w:cs="Arial"/>
          <w:sz w:val="24"/>
          <w:szCs w:val="24"/>
          <w:lang w:val="en-US"/>
        </w:rPr>
        <w:t>III</w:t>
      </w:r>
      <w:r w:rsidRPr="00F11CBB">
        <w:rPr>
          <w:rFonts w:ascii="Arial" w:hAnsi="Arial" w:cs="Arial"/>
          <w:sz w:val="24"/>
          <w:szCs w:val="24"/>
        </w:rPr>
        <w:t xml:space="preserve"> настоящего Положения.</w:t>
      </w:r>
    </w:p>
    <w:p w14:paraId="07C1E4C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4.4. Конкретный размер стимулирующих выплат руководителям учреждений устанавливается администрацией Боготольского района.</w:t>
      </w:r>
    </w:p>
    <w:p w14:paraId="3473244D" w14:textId="5E620755"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4.5.</w:t>
      </w:r>
      <w:r w:rsidRPr="00F11CBB">
        <w:rPr>
          <w:rFonts w:ascii="Arial" w:hAnsi="Arial" w:cs="Arial"/>
          <w:color w:val="000000"/>
          <w:sz w:val="24"/>
          <w:szCs w:val="24"/>
        </w:rPr>
        <w:t xml:space="preserve"> Количество должностных окладов руководителей учреждений, осуществляющих деятельность в области физической культуры и спорта, учитываемых при определении объема средств на выплаты стимулирующего характера руководителям учреждений, составляет </w:t>
      </w:r>
      <w:r w:rsidRPr="00F11CBB">
        <w:rPr>
          <w:rFonts w:ascii="Arial" w:hAnsi="Arial" w:cs="Arial"/>
          <w:sz w:val="24"/>
          <w:szCs w:val="24"/>
        </w:rPr>
        <w:t xml:space="preserve">двадцать семь </w:t>
      </w:r>
      <w:r w:rsidRPr="00F11CBB">
        <w:rPr>
          <w:rFonts w:ascii="Arial" w:hAnsi="Arial" w:cs="Arial"/>
          <w:color w:val="000000"/>
          <w:sz w:val="24"/>
          <w:szCs w:val="24"/>
        </w:rPr>
        <w:t xml:space="preserve">в год. </w:t>
      </w:r>
      <w:r w:rsidRPr="00F11CBB">
        <w:rPr>
          <w:rFonts w:ascii="Arial" w:hAnsi="Arial" w:cs="Arial"/>
          <w:sz w:val="24"/>
          <w:szCs w:val="24"/>
        </w:rPr>
        <w:t>Сложившаяся к концу отчетного периода экономия бюджетных средств по выплатам стимулирующего характера руководителям учреждений, осуществляющих деятельность в области физической культуры и спорта, может направляться на стимулирование труда работн</w:t>
      </w:r>
      <w:r w:rsidR="00857741">
        <w:rPr>
          <w:rFonts w:ascii="Arial" w:hAnsi="Arial" w:cs="Arial"/>
          <w:sz w:val="24"/>
          <w:szCs w:val="24"/>
        </w:rPr>
        <w:t>иков соответствующих учреждений.</w:t>
      </w:r>
    </w:p>
    <w:p w14:paraId="40446EA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 Руководителю учреждения в пределах средств на осуществление выплат стимулирующего характера могут устанавливаются следующие выплаты:</w:t>
      </w:r>
    </w:p>
    <w:p w14:paraId="1C56880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lastRenderedPageBreak/>
        <w:t>4.6.1. Выплата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3EACB88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4.6.2. Выплата за качество выполняемых работ, согласно приложению 2 к настоящему Положению.</w:t>
      </w:r>
    </w:p>
    <w:p w14:paraId="5DC82C7E" w14:textId="5786C16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C22560">
        <w:rPr>
          <w:rFonts w:ascii="Arial" w:hAnsi="Arial" w:cs="Arial"/>
          <w:sz w:val="24"/>
          <w:szCs w:val="24"/>
        </w:rPr>
        <w:t>3</w:t>
      </w:r>
      <w:r w:rsidRPr="00F11CBB">
        <w:rPr>
          <w:rFonts w:ascii="Arial" w:hAnsi="Arial" w:cs="Arial"/>
          <w:sz w:val="24"/>
          <w:szCs w:val="24"/>
        </w:rPr>
        <w:t>. Персональные выплаты руководителям учреждений, осуществляющих деятельность в области физической культуры и спорта:</w:t>
      </w:r>
    </w:p>
    <w:p w14:paraId="635FBDF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за опыт работы,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6B083FB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3681412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работник физической культуры и спорта Красноярского края - 10%.</w:t>
      </w:r>
    </w:p>
    <w:p w14:paraId="6667F15B" w14:textId="73E8955B"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857741">
        <w:rPr>
          <w:rFonts w:ascii="Arial" w:hAnsi="Arial" w:cs="Arial"/>
          <w:sz w:val="24"/>
          <w:szCs w:val="24"/>
        </w:rPr>
        <w:t>4</w:t>
      </w:r>
      <w:r w:rsidRPr="00F11CBB">
        <w:rPr>
          <w:rFonts w:ascii="Arial" w:hAnsi="Arial" w:cs="Arial"/>
          <w:sz w:val="24"/>
          <w:szCs w:val="24"/>
        </w:rPr>
        <w:t>. Специальная краевая выплата:</w:t>
      </w:r>
    </w:p>
    <w:p w14:paraId="6FABA7EF" w14:textId="77777777" w:rsid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Руководителям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6200 рублей</w:t>
      </w:r>
      <w:r>
        <w:rPr>
          <w:rFonts w:ascii="Arial" w:hAnsi="Arial" w:cs="Arial"/>
          <w:sz w:val="24"/>
          <w:szCs w:val="24"/>
        </w:rPr>
        <w:t>.</w:t>
      </w:r>
    </w:p>
    <w:p w14:paraId="59BEE02F" w14:textId="763879F5"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0AAB618A"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подпункта,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6BC9A54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Размер специальной краевой выплаты руководителям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00C1FB1F"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x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(1)</w:t>
      </w:r>
    </w:p>
    <w:p w14:paraId="2CCB934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18DDDB6B"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123767EF"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Отп</w:t>
      </w:r>
      <w:proofErr w:type="spellEnd"/>
      <w:r w:rsidRPr="00860389">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729B05AA"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коэффициент увеличения специальной краевой выплаты.</w:t>
      </w:r>
    </w:p>
    <w:p w14:paraId="4035380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2025 года,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определяется следующим образом:</w:t>
      </w:r>
    </w:p>
    <w:p w14:paraId="54B3C1CE"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(Зпф1 + ((СКВ2025-СКВ2024) х </w:t>
      </w:r>
      <w:proofErr w:type="spellStart"/>
      <w:r w:rsidRPr="00860389">
        <w:rPr>
          <w:rFonts w:ascii="Arial" w:hAnsi="Arial" w:cs="Arial"/>
          <w:sz w:val="24"/>
          <w:szCs w:val="24"/>
        </w:rPr>
        <w:t>Кмес</w:t>
      </w:r>
      <w:proofErr w:type="spellEnd"/>
      <w:r w:rsidRPr="00860389">
        <w:rPr>
          <w:rFonts w:ascii="Arial" w:hAnsi="Arial" w:cs="Arial"/>
          <w:sz w:val="24"/>
          <w:szCs w:val="24"/>
        </w:rPr>
        <w:t xml:space="preserve"> х </w:t>
      </w:r>
      <w:proofErr w:type="spellStart"/>
      <w:r w:rsidRPr="00860389">
        <w:rPr>
          <w:rFonts w:ascii="Arial" w:hAnsi="Arial" w:cs="Arial"/>
          <w:sz w:val="24"/>
          <w:szCs w:val="24"/>
        </w:rPr>
        <w:t>Крк</w:t>
      </w:r>
      <w:proofErr w:type="spellEnd"/>
      <w:r w:rsidRPr="00860389">
        <w:rPr>
          <w:rFonts w:ascii="Arial" w:hAnsi="Arial" w:cs="Arial"/>
          <w:sz w:val="24"/>
          <w:szCs w:val="24"/>
        </w:rPr>
        <w:t>) + Зпф2) / (Зпф1 + Зпф2), (2)</w:t>
      </w:r>
    </w:p>
    <w:p w14:paraId="0F1EE470"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lastRenderedPageBreak/>
        <w:t>где:</w:t>
      </w:r>
    </w:p>
    <w:p w14:paraId="2F2E660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Зпф1 – фактически начисленная заработная плата руководителей учреждений, их заместителей и главных бухгалтеров, учитываемая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220D872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Зпф2 – фактически начисленная заработная плата руководителей учреждений, их заместителей и главных бухгалтеров, учитываемая при определении среднего дневного заработка в соответствии с нормативными правовыми актами Российской Федерации, за период с 1 января 2025 года;</w:t>
      </w:r>
    </w:p>
    <w:p w14:paraId="7C0747EC"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СКВ2024 – размер специальной краевой выплаты с 1 января 2024</w:t>
      </w:r>
    </w:p>
    <w:p w14:paraId="3E5F17A1"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СКВ2025 – размер специальной краевой выплаты с 1 января 2025;</w:t>
      </w:r>
    </w:p>
    <w:p w14:paraId="611A4EBB"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Кмес</w:t>
      </w:r>
      <w:proofErr w:type="spellEnd"/>
      <w:r w:rsidRPr="00860389">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3A998A3E" w14:textId="494B5491" w:rsidR="00860389" w:rsidRPr="00F11CBB" w:rsidRDefault="00860389" w:rsidP="00860389">
      <w:pPr>
        <w:spacing w:after="0" w:line="240" w:lineRule="auto"/>
        <w:ind w:firstLine="720"/>
        <w:jc w:val="both"/>
        <w:rPr>
          <w:rFonts w:ascii="Arial" w:hAnsi="Arial" w:cs="Arial"/>
          <w:i/>
          <w:sz w:val="24"/>
          <w:szCs w:val="24"/>
        </w:rPr>
      </w:pPr>
      <w:proofErr w:type="spellStart"/>
      <w:r w:rsidRPr="00860389">
        <w:rPr>
          <w:rFonts w:ascii="Arial" w:hAnsi="Arial" w:cs="Arial"/>
          <w:sz w:val="24"/>
          <w:szCs w:val="24"/>
        </w:rPr>
        <w:t>Крк</w:t>
      </w:r>
      <w:proofErr w:type="spellEnd"/>
      <w:r w:rsidRPr="00860389">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r w:rsidRPr="00F11CBB">
        <w:rPr>
          <w:rFonts w:ascii="Arial" w:hAnsi="Arial" w:cs="Arial"/>
          <w:sz w:val="24"/>
          <w:szCs w:val="24"/>
        </w:rPr>
        <w:t>.»;</w:t>
      </w:r>
    </w:p>
    <w:p w14:paraId="2F5952F4" w14:textId="4AE1AC56"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857741">
        <w:rPr>
          <w:rFonts w:ascii="Arial" w:hAnsi="Arial" w:cs="Arial"/>
          <w:sz w:val="24"/>
          <w:szCs w:val="24"/>
        </w:rPr>
        <w:t>4</w:t>
      </w:r>
      <w:r w:rsidRPr="00F11CBB">
        <w:rPr>
          <w:rFonts w:ascii="Arial" w:hAnsi="Arial" w:cs="Arial"/>
          <w:sz w:val="24"/>
          <w:szCs w:val="24"/>
        </w:rPr>
        <w:t>. Премиальные выплаты по итогам работы за месяц, за год, согласно приложению 5 к настоящему Положению.</w:t>
      </w:r>
    </w:p>
    <w:p w14:paraId="10D019BC" w14:textId="02FC7147" w:rsidR="00860389" w:rsidRDefault="00860389" w:rsidP="00860389">
      <w:pPr>
        <w:spacing w:after="0" w:line="240" w:lineRule="auto"/>
        <w:ind w:firstLine="720"/>
        <w:jc w:val="both"/>
        <w:rPr>
          <w:rFonts w:ascii="Arial" w:hAnsi="Arial" w:cs="Arial"/>
          <w:i/>
          <w:sz w:val="24"/>
          <w:szCs w:val="24"/>
        </w:rPr>
      </w:pPr>
      <w:r w:rsidRPr="00F11CBB">
        <w:rPr>
          <w:rFonts w:ascii="Arial" w:hAnsi="Arial" w:cs="Arial"/>
          <w:sz w:val="24"/>
          <w:szCs w:val="24"/>
        </w:rPr>
        <w:t>4.6.</w:t>
      </w:r>
      <w:r w:rsidR="00857741">
        <w:rPr>
          <w:rFonts w:ascii="Arial" w:hAnsi="Arial" w:cs="Arial"/>
          <w:sz w:val="24"/>
          <w:szCs w:val="24"/>
        </w:rPr>
        <w:t>5</w:t>
      </w:r>
      <w:r w:rsidRPr="00F11CBB">
        <w:rPr>
          <w:rFonts w:ascii="Arial" w:hAnsi="Arial" w:cs="Arial"/>
          <w:sz w:val="24"/>
          <w:szCs w:val="24"/>
        </w:rPr>
        <w:t>. Персональные выплаты за сложность, напряженность и особы</w:t>
      </w:r>
      <w:r>
        <w:rPr>
          <w:rFonts w:ascii="Arial" w:hAnsi="Arial" w:cs="Arial"/>
          <w:sz w:val="24"/>
          <w:szCs w:val="24"/>
        </w:rPr>
        <w:t>й</w:t>
      </w:r>
      <w:r w:rsidRPr="00F11CBB">
        <w:rPr>
          <w:rFonts w:ascii="Arial" w:hAnsi="Arial" w:cs="Arial"/>
          <w:sz w:val="24"/>
          <w:szCs w:val="24"/>
        </w:rPr>
        <w:t xml:space="preserve"> режим работы - до 90% о</w:t>
      </w:r>
      <w:r w:rsidR="00857741">
        <w:rPr>
          <w:rFonts w:ascii="Arial" w:hAnsi="Arial" w:cs="Arial"/>
          <w:sz w:val="24"/>
          <w:szCs w:val="24"/>
        </w:rPr>
        <w:t>т должностного оклада.</w:t>
      </w:r>
    </w:p>
    <w:p w14:paraId="1A77F287" w14:textId="6D743B63" w:rsidR="00860389" w:rsidRPr="00F03A14" w:rsidRDefault="00860389" w:rsidP="00860389">
      <w:pPr>
        <w:spacing w:after="0" w:line="240" w:lineRule="auto"/>
        <w:ind w:firstLine="720"/>
        <w:jc w:val="both"/>
        <w:rPr>
          <w:rFonts w:ascii="Arial" w:hAnsi="Arial" w:cs="Arial"/>
          <w:sz w:val="24"/>
          <w:szCs w:val="24"/>
        </w:rPr>
      </w:pPr>
      <w:r w:rsidRPr="00F03A14">
        <w:rPr>
          <w:rFonts w:ascii="Arial" w:hAnsi="Arial" w:cs="Arial"/>
          <w:sz w:val="24"/>
          <w:szCs w:val="24"/>
        </w:rPr>
        <w:t>4.6.</w:t>
      </w:r>
      <w:r w:rsidR="00857741">
        <w:rPr>
          <w:rFonts w:ascii="Arial" w:hAnsi="Arial" w:cs="Arial"/>
          <w:sz w:val="24"/>
          <w:szCs w:val="24"/>
        </w:rPr>
        <w:t>6</w:t>
      </w:r>
      <w:r w:rsidRPr="00F03A14">
        <w:rPr>
          <w:rFonts w:ascii="Arial" w:hAnsi="Arial" w:cs="Arial"/>
          <w:sz w:val="24"/>
          <w:szCs w:val="24"/>
        </w:rPr>
        <w:t>. Персональная выплата с учетом специфики деятельности учреждения устанавливается Заведующему Центра тестирования ГТО в размере до 52 % от оклада (должностного оклада), ставки заработной платы</w:t>
      </w:r>
      <w:r>
        <w:rPr>
          <w:rFonts w:ascii="Arial" w:hAnsi="Arial" w:cs="Arial"/>
          <w:sz w:val="24"/>
          <w:szCs w:val="24"/>
        </w:rPr>
        <w:t>.</w:t>
      </w:r>
    </w:p>
    <w:p w14:paraId="069FE57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4.7. Выплата единовременной материальной помощи производится в соответствии с разделом </w:t>
      </w:r>
      <w:r w:rsidRPr="00F11CBB">
        <w:rPr>
          <w:rFonts w:ascii="Arial" w:hAnsi="Arial" w:cs="Arial"/>
          <w:sz w:val="24"/>
          <w:szCs w:val="24"/>
          <w:lang w:val="en-US"/>
        </w:rPr>
        <w:t>VI</w:t>
      </w:r>
      <w:r w:rsidRPr="00F11CBB">
        <w:rPr>
          <w:rFonts w:ascii="Arial" w:hAnsi="Arial" w:cs="Arial"/>
          <w:sz w:val="24"/>
          <w:szCs w:val="24"/>
        </w:rPr>
        <w:t xml:space="preserve"> настоящего Положения.</w:t>
      </w:r>
    </w:p>
    <w:p w14:paraId="3F33819E" w14:textId="35DC67E2"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4.8.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w:t>
      </w:r>
      <w:r w:rsidR="00857741">
        <w:rPr>
          <w:rFonts w:ascii="Arial" w:hAnsi="Arial" w:cs="Arial"/>
          <w:sz w:val="24"/>
          <w:szCs w:val="24"/>
        </w:rPr>
        <w:t>о района в кратности от 1 до 6.</w:t>
      </w:r>
    </w:p>
    <w:p w14:paraId="36004D6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4.9. Выплаты стимулирующего характера, за исключением персональных выплат, специальной краевой выплаты, выплат по итогам работы, руководителям учреждений 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w:t>
      </w:r>
    </w:p>
    <w:p w14:paraId="44A59147" w14:textId="77777777" w:rsidR="00860389" w:rsidRPr="00F11CBB" w:rsidRDefault="00860389" w:rsidP="00860389">
      <w:pPr>
        <w:spacing w:after="0" w:line="240" w:lineRule="auto"/>
        <w:jc w:val="both"/>
        <w:rPr>
          <w:rFonts w:ascii="Arial" w:hAnsi="Arial" w:cs="Arial"/>
          <w:sz w:val="24"/>
          <w:szCs w:val="24"/>
        </w:rPr>
      </w:pPr>
    </w:p>
    <w:p w14:paraId="1EC3211E"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lang w:val="en-US"/>
        </w:rPr>
        <w:t>V</w:t>
      </w:r>
      <w:r w:rsidRPr="00F11CBB">
        <w:rPr>
          <w:rFonts w:ascii="Arial" w:hAnsi="Arial" w:cs="Arial"/>
          <w:sz w:val="24"/>
          <w:szCs w:val="24"/>
        </w:rPr>
        <w:t>.ВЫПЛАТЫ СТИМУЛИРУЕЩЕГО ХАРАКТЕРА РАБОТНИКАМ УЧРЕЖДЕНИЯ</w:t>
      </w:r>
    </w:p>
    <w:p w14:paraId="3EDA4AF3" w14:textId="77777777" w:rsidR="00860389" w:rsidRPr="00F11CBB" w:rsidRDefault="00860389" w:rsidP="00860389">
      <w:pPr>
        <w:spacing w:after="0" w:line="240" w:lineRule="auto"/>
        <w:jc w:val="center"/>
        <w:rPr>
          <w:rFonts w:ascii="Arial" w:hAnsi="Arial" w:cs="Arial"/>
          <w:sz w:val="24"/>
          <w:szCs w:val="24"/>
        </w:rPr>
      </w:pPr>
    </w:p>
    <w:p w14:paraId="577A17F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5.1. Работникам учреждения (за исключением руководителя учреждения) могут устанавливаться следующие виды выплат стимулирующего характера:</w:t>
      </w:r>
    </w:p>
    <w:p w14:paraId="01F5D70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14:paraId="4F46731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выплаты за качество выполняемых работ;</w:t>
      </w:r>
    </w:p>
    <w:p w14:paraId="5CBA33DD" w14:textId="72C78447" w:rsidR="00860389" w:rsidRPr="00F11CBB" w:rsidRDefault="00860389" w:rsidP="00860389">
      <w:pPr>
        <w:spacing w:after="0" w:line="240" w:lineRule="auto"/>
        <w:ind w:firstLine="720"/>
        <w:jc w:val="both"/>
        <w:rPr>
          <w:rFonts w:ascii="Arial" w:hAnsi="Arial" w:cs="Arial"/>
          <w:i/>
          <w:sz w:val="24"/>
          <w:szCs w:val="24"/>
        </w:rPr>
      </w:pPr>
      <w:r w:rsidRPr="00F11CBB">
        <w:rPr>
          <w:rFonts w:ascii="Arial" w:hAnsi="Arial" w:cs="Arial"/>
          <w:bCs/>
          <w:sz w:val="24"/>
          <w:szCs w:val="24"/>
        </w:rPr>
        <w:t xml:space="preserve">- </w:t>
      </w:r>
      <w:r w:rsidRPr="00F03A14">
        <w:rPr>
          <w:rFonts w:ascii="Arial" w:hAnsi="Arial" w:cs="Arial"/>
          <w:bCs/>
          <w:sz w:val="24"/>
          <w:szCs w:val="24"/>
        </w:rPr>
        <w:t>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пунктом 21 статьи 4 Закона Красноярского края от 29.10.2009 № 9-3864 «О системах оплаты труда работников краевых государственных учреждений» (далее - региональная выплата); с учетом специфики деятельности учреждения;</w:t>
      </w:r>
      <w:r w:rsidR="00857741">
        <w:rPr>
          <w:rFonts w:ascii="Arial" w:hAnsi="Arial" w:cs="Arial"/>
          <w:bCs/>
          <w:sz w:val="24"/>
          <w:szCs w:val="24"/>
        </w:rPr>
        <w:t xml:space="preserve"> (далее - региональная выплата);</w:t>
      </w:r>
    </w:p>
    <w:p w14:paraId="6E64957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lastRenderedPageBreak/>
        <w:t>- специальная краевая выплата;</w:t>
      </w:r>
    </w:p>
    <w:p w14:paraId="23C659C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выплата по итогам работы;</w:t>
      </w:r>
    </w:p>
    <w:p w14:paraId="0B6E406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5.2. Выплаты стимулирующего характера устанавливаются на основании приказа руководителя учреждения с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1FAA13A7"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 персональной выплаты, краевой специальной выплаты.</w:t>
      </w:r>
    </w:p>
    <w:p w14:paraId="5AC0ABC8"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sz w:val="24"/>
          <w:szCs w:val="24"/>
        </w:rPr>
        <w:t xml:space="preserve">5.3. Выплата </w:t>
      </w:r>
      <w:r w:rsidRPr="00F11CBB">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Положению. </w:t>
      </w:r>
    </w:p>
    <w:p w14:paraId="2C8B07C0"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5.4.</w:t>
      </w:r>
      <w:r w:rsidRPr="00F11CBB">
        <w:rPr>
          <w:rFonts w:ascii="Arial" w:hAnsi="Arial" w:cs="Arial"/>
          <w:sz w:val="24"/>
          <w:szCs w:val="24"/>
        </w:rPr>
        <w:t xml:space="preserve"> Выплата</w:t>
      </w:r>
      <w:r w:rsidRPr="00F11CBB">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Положению.</w:t>
      </w:r>
    </w:p>
    <w:p w14:paraId="6CB52065" w14:textId="77777777" w:rsidR="00860389" w:rsidRPr="00F11CBB" w:rsidRDefault="00860389" w:rsidP="00860389">
      <w:pPr>
        <w:spacing w:after="0" w:line="240" w:lineRule="auto"/>
        <w:ind w:firstLine="720"/>
        <w:jc w:val="both"/>
        <w:rPr>
          <w:rFonts w:ascii="Arial" w:eastAsiaTheme="minorHAnsi" w:hAnsi="Arial" w:cs="Arial"/>
          <w:sz w:val="24"/>
          <w:szCs w:val="24"/>
          <w:lang w:eastAsia="en-US"/>
        </w:rPr>
      </w:pPr>
      <w:r w:rsidRPr="00F11CBB">
        <w:rPr>
          <w:rFonts w:ascii="Arial" w:hAnsi="Arial" w:cs="Arial"/>
          <w:bCs/>
          <w:iCs/>
          <w:kern w:val="32"/>
          <w:sz w:val="24"/>
          <w:szCs w:val="24"/>
        </w:rPr>
        <w:t>5.5.</w:t>
      </w:r>
      <w:r w:rsidRPr="00F11CBB">
        <w:rPr>
          <w:rFonts w:ascii="Arial" w:hAnsi="Arial" w:cs="Arial"/>
          <w:sz w:val="24"/>
          <w:szCs w:val="24"/>
        </w:rPr>
        <w:t xml:space="preserve"> Персональная выплата за </w:t>
      </w:r>
      <w:r w:rsidRPr="00F11CBB">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Положению. </w:t>
      </w:r>
      <w:r w:rsidRPr="00F11CBB">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F11CBB">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F11CBB">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соревнованиях, физкультурных мероприятиях или достижения соответствующего спортивного результата спортивную подготовку в учреждении.</w:t>
      </w:r>
    </w:p>
    <w:p w14:paraId="7BA8C61D" w14:textId="72FF6BA1" w:rsidR="00860389" w:rsidRPr="006951A6" w:rsidRDefault="00860389" w:rsidP="00860389">
      <w:pPr>
        <w:spacing w:after="0" w:line="240" w:lineRule="auto"/>
        <w:ind w:firstLine="720"/>
        <w:jc w:val="both"/>
        <w:rPr>
          <w:rFonts w:ascii="Arial" w:hAnsi="Arial" w:cs="Arial"/>
          <w:sz w:val="24"/>
          <w:szCs w:val="24"/>
        </w:rPr>
      </w:pPr>
      <w:bookmarkStart w:id="2" w:name="Par1"/>
      <w:bookmarkEnd w:id="2"/>
      <w:r w:rsidRPr="00F11CBB">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006951A6">
        <w:rPr>
          <w:rFonts w:ascii="Arial" w:hAnsi="Arial" w:cs="Arial"/>
          <w:color w:val="000000"/>
          <w:sz w:val="24"/>
          <w:szCs w:val="24"/>
        </w:rPr>
        <w:t>».</w:t>
      </w:r>
    </w:p>
    <w:p w14:paraId="14C53774"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sz w:val="24"/>
          <w:szCs w:val="24"/>
        </w:rPr>
        <w:t>5.6.</w:t>
      </w:r>
      <w:r w:rsidRPr="00F11CBB">
        <w:rPr>
          <w:rFonts w:ascii="Arial" w:hAnsi="Arial" w:cs="Arial"/>
          <w:bCs/>
          <w:iCs/>
          <w:kern w:val="32"/>
          <w:sz w:val="24"/>
          <w:szCs w:val="24"/>
        </w:rPr>
        <w:t xml:space="preserve"> Персональные выплаты включают в себя:</w:t>
      </w:r>
    </w:p>
    <w:p w14:paraId="61DC1E71" w14:textId="59A33F93" w:rsidR="00860389" w:rsidRPr="00F11CBB" w:rsidRDefault="00857741" w:rsidP="00860389">
      <w:pPr>
        <w:spacing w:after="0" w:line="240" w:lineRule="auto"/>
        <w:ind w:firstLine="720"/>
        <w:jc w:val="both"/>
        <w:rPr>
          <w:rFonts w:ascii="Arial" w:hAnsi="Arial" w:cs="Arial"/>
          <w:bCs/>
          <w:sz w:val="24"/>
          <w:szCs w:val="24"/>
        </w:rPr>
      </w:pPr>
      <w:r>
        <w:rPr>
          <w:rFonts w:ascii="Arial" w:hAnsi="Arial" w:cs="Arial"/>
          <w:sz w:val="24"/>
          <w:szCs w:val="24"/>
        </w:rPr>
        <w:t>а</w:t>
      </w:r>
      <w:r w:rsidR="00860389" w:rsidRPr="00F11CBB">
        <w:rPr>
          <w:rFonts w:ascii="Arial" w:hAnsi="Arial" w:cs="Arial"/>
          <w:sz w:val="24"/>
          <w:szCs w:val="24"/>
        </w:rPr>
        <w:t>) доплаты</w:t>
      </w:r>
      <w:r w:rsidR="00860389" w:rsidRPr="00F11CBB">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5488C5F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Российской Федерации», «Заслуженный тренер», «Заслуженный мастер спорта», «Мастер спорта международного класса», «Заслуженный деятель физической культуры Российской Федерации» − в размере 20%;</w:t>
      </w:r>
    </w:p>
    <w:p w14:paraId="1E1F8AA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и спорта Красноярского края» − в размере 10 %.</w:t>
      </w:r>
    </w:p>
    <w:p w14:paraId="3B17983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13374482" w14:textId="0F3B6924" w:rsidR="00860389" w:rsidRPr="00F11CBB" w:rsidRDefault="00857741" w:rsidP="00860389">
      <w:pPr>
        <w:spacing w:after="0" w:line="240" w:lineRule="auto"/>
        <w:ind w:firstLine="720"/>
        <w:jc w:val="both"/>
        <w:rPr>
          <w:rFonts w:ascii="Arial" w:hAnsi="Arial" w:cs="Arial"/>
          <w:bCs/>
          <w:sz w:val="24"/>
          <w:szCs w:val="24"/>
        </w:rPr>
      </w:pPr>
      <w:r>
        <w:rPr>
          <w:rFonts w:ascii="Arial" w:hAnsi="Arial" w:cs="Arial"/>
          <w:bCs/>
          <w:sz w:val="24"/>
          <w:szCs w:val="24"/>
        </w:rPr>
        <w:t>б</w:t>
      </w:r>
      <w:r w:rsidR="00860389" w:rsidRPr="00F11CBB">
        <w:rPr>
          <w:rFonts w:ascii="Arial" w:hAnsi="Arial" w:cs="Arial"/>
          <w:bCs/>
          <w:sz w:val="24"/>
          <w:szCs w:val="24"/>
        </w:rPr>
        <w:t xml:space="preserve">)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w:t>
      </w:r>
      <w:r w:rsidR="00860389" w:rsidRPr="00F11CBB">
        <w:rPr>
          <w:rFonts w:ascii="Arial" w:hAnsi="Arial" w:cs="Arial"/>
          <w:bCs/>
          <w:sz w:val="24"/>
          <w:szCs w:val="24"/>
        </w:rPr>
        <w:lastRenderedPageBreak/>
        <w:t>заработной платы. Надбавка устанавливается на срок первых пяти лет работы с момента окончания учебного заведения;</w:t>
      </w:r>
    </w:p>
    <w:p w14:paraId="5E55CD44" w14:textId="77FDD7E3" w:rsidR="00860389" w:rsidRPr="00F11CBB" w:rsidRDefault="00857741" w:rsidP="00860389">
      <w:pPr>
        <w:spacing w:after="0" w:line="240" w:lineRule="auto"/>
        <w:ind w:firstLine="720"/>
        <w:contextualSpacing/>
        <w:jc w:val="both"/>
        <w:rPr>
          <w:rFonts w:ascii="Arial" w:hAnsi="Arial" w:cs="Arial"/>
          <w:sz w:val="24"/>
          <w:szCs w:val="24"/>
        </w:rPr>
      </w:pPr>
      <w:r>
        <w:rPr>
          <w:rFonts w:ascii="Arial" w:hAnsi="Arial" w:cs="Arial"/>
          <w:bCs/>
          <w:sz w:val="24"/>
          <w:szCs w:val="24"/>
        </w:rPr>
        <w:t>в</w:t>
      </w:r>
      <w:r w:rsidR="00860389" w:rsidRPr="00F11CBB">
        <w:rPr>
          <w:rFonts w:ascii="Arial" w:hAnsi="Arial" w:cs="Arial"/>
          <w:bCs/>
          <w:sz w:val="24"/>
          <w:szCs w:val="24"/>
        </w:rPr>
        <w:t xml:space="preserve">) </w:t>
      </w:r>
      <w:r w:rsidR="00860389" w:rsidRPr="00F11CBB">
        <w:rPr>
          <w:rFonts w:ascii="Arial" w:hAnsi="Arial" w:cs="Arial"/>
          <w:sz w:val="24"/>
          <w:szCs w:val="24"/>
        </w:rPr>
        <w:t>за сложность, напряженность и особый режим работы до 250 %;</w:t>
      </w:r>
    </w:p>
    <w:p w14:paraId="1CB08C16" w14:textId="7B3807BF" w:rsidR="00860389" w:rsidRPr="00F11CBB" w:rsidRDefault="00857741" w:rsidP="00860389">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г</w:t>
      </w:r>
      <w:r w:rsidR="00860389" w:rsidRPr="00F11CBB">
        <w:rPr>
          <w:rFonts w:ascii="Arial" w:eastAsia="Times New Roman" w:hAnsi="Arial" w:cs="Arial"/>
          <w:sz w:val="24"/>
          <w:szCs w:val="24"/>
          <w:lang w:eastAsia="en-US"/>
        </w:rPr>
        <w:t>) обеспечение заработной платы работника на уровне размера минимальной заработной платы (минимального размера оплаты труда).</w:t>
      </w:r>
    </w:p>
    <w:p w14:paraId="3BFAEE6D" w14:textId="77777777" w:rsidR="00860389" w:rsidRPr="00F11CBB" w:rsidRDefault="00860389" w:rsidP="00860389">
      <w:pPr>
        <w:widowControl w:val="0"/>
        <w:shd w:val="clear" w:color="auto" w:fill="FFFFFF"/>
        <w:spacing w:after="0" w:line="240" w:lineRule="auto"/>
        <w:ind w:firstLine="709"/>
        <w:contextualSpacing/>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24999B8C" w14:textId="4E152CFB"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Pr="00F11CBB">
        <w:rPr>
          <w:rFonts w:ascii="Arial" w:hAnsi="Arial" w:cs="Arial"/>
          <w:i/>
          <w:sz w:val="24"/>
          <w:szCs w:val="24"/>
        </w:rPr>
        <w:t xml:space="preserve"> </w:t>
      </w:r>
    </w:p>
    <w:p w14:paraId="33F11C6E" w14:textId="3E0EB705" w:rsidR="00860389" w:rsidRDefault="007E01C3" w:rsidP="00860389">
      <w:pPr>
        <w:spacing w:after="0" w:line="240" w:lineRule="auto"/>
        <w:ind w:firstLine="720"/>
        <w:jc w:val="both"/>
        <w:rPr>
          <w:rFonts w:ascii="Arial" w:hAnsi="Arial" w:cs="Arial"/>
          <w:sz w:val="24"/>
          <w:szCs w:val="24"/>
        </w:rPr>
      </w:pPr>
      <w:r>
        <w:rPr>
          <w:rFonts w:ascii="Arial" w:hAnsi="Arial" w:cs="Arial"/>
          <w:sz w:val="24"/>
          <w:szCs w:val="24"/>
        </w:rPr>
        <w:t>д</w:t>
      </w:r>
      <w:r w:rsidR="00860389" w:rsidRPr="00F11CBB">
        <w:rPr>
          <w:rFonts w:ascii="Arial" w:hAnsi="Arial" w:cs="Arial"/>
          <w:sz w:val="24"/>
          <w:szCs w:val="24"/>
        </w:rPr>
        <w:t>) в целях обеспечения региональной выплаты, установленной пунктом 2</w:t>
      </w:r>
      <w:r w:rsidR="00860389" w:rsidRPr="00F11CBB">
        <w:rPr>
          <w:rFonts w:ascii="Arial" w:hAnsi="Arial" w:cs="Arial"/>
          <w:sz w:val="24"/>
          <w:szCs w:val="24"/>
          <w:vertAlign w:val="superscript"/>
        </w:rPr>
        <w:t>1</w:t>
      </w:r>
      <w:r w:rsidR="00860389" w:rsidRPr="00F11CBB">
        <w:rPr>
          <w:rFonts w:ascii="Arial" w:hAnsi="Arial" w:cs="Arial"/>
          <w:sz w:val="24"/>
          <w:szCs w:val="24"/>
        </w:rPr>
        <w:t xml:space="preserve"> раздела 4 Решения районного Совета депутатов от 29.06.2011 № 13-68 «Об утверждении Положения о системах оплаты труда работников рай</w:t>
      </w:r>
      <w:r w:rsidR="00860389">
        <w:rPr>
          <w:rFonts w:ascii="Arial" w:hAnsi="Arial" w:cs="Arial"/>
          <w:sz w:val="24"/>
          <w:szCs w:val="24"/>
        </w:rPr>
        <w:t>онных муниципальных учреждений»;</w:t>
      </w:r>
    </w:p>
    <w:p w14:paraId="43DC883E" w14:textId="11D75554" w:rsidR="00860389" w:rsidRPr="00F11CBB" w:rsidRDefault="007E01C3" w:rsidP="00860389">
      <w:pPr>
        <w:spacing w:after="0" w:line="240" w:lineRule="auto"/>
        <w:ind w:firstLine="720"/>
        <w:jc w:val="both"/>
        <w:rPr>
          <w:rFonts w:ascii="Arial" w:hAnsi="Arial" w:cs="Arial"/>
          <w:sz w:val="24"/>
          <w:szCs w:val="24"/>
        </w:rPr>
      </w:pPr>
      <w:r>
        <w:rPr>
          <w:rFonts w:ascii="Arial" w:hAnsi="Arial" w:cs="Arial"/>
          <w:sz w:val="24"/>
          <w:szCs w:val="24"/>
        </w:rPr>
        <w:t>е</w:t>
      </w:r>
      <w:r w:rsidR="00860389">
        <w:rPr>
          <w:rFonts w:ascii="Arial" w:hAnsi="Arial" w:cs="Arial"/>
          <w:sz w:val="24"/>
          <w:szCs w:val="24"/>
        </w:rPr>
        <w:t>)</w:t>
      </w:r>
      <w:r w:rsidR="00860389" w:rsidRPr="00F03A14">
        <w:t xml:space="preserve"> </w:t>
      </w:r>
      <w:r w:rsidR="00860389" w:rsidRPr="00F03A14">
        <w:rPr>
          <w:rFonts w:ascii="Arial" w:hAnsi="Arial" w:cs="Arial"/>
          <w:sz w:val="24"/>
          <w:szCs w:val="24"/>
        </w:rPr>
        <w:t>ежемесячная выплата с учетом специфики деятельности учреждения устанавливается инструктору методисту Центра тестирования ГТО в размере 117 % от оклада (должностного оклада), ставки заработной платы.</w:t>
      </w:r>
    </w:p>
    <w:p w14:paraId="7E639C0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5.7. Специальная краевая выплата:</w:t>
      </w:r>
    </w:p>
    <w:p w14:paraId="4E65626D" w14:textId="3053F1D3"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Работникам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w:t>
      </w:r>
      <w:r>
        <w:rPr>
          <w:rFonts w:ascii="Arial" w:hAnsi="Arial" w:cs="Arial"/>
          <w:sz w:val="24"/>
          <w:szCs w:val="24"/>
        </w:rPr>
        <w:t>6 200</w:t>
      </w:r>
      <w:r w:rsidRPr="00F11CBB">
        <w:rPr>
          <w:rFonts w:ascii="Arial" w:hAnsi="Arial" w:cs="Arial"/>
          <w:sz w:val="24"/>
          <w:szCs w:val="24"/>
        </w:rPr>
        <w:t xml:space="preserve"> рублей.</w:t>
      </w:r>
    </w:p>
    <w:p w14:paraId="227DDE1E"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51BEFBAA" w14:textId="1F710A24" w:rsidR="00860389"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5C0F191F"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Размер специальной краевой выплаты работникам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4A43AC74"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x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w:t>
      </w:r>
    </w:p>
    <w:p w14:paraId="213BB11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lastRenderedPageBreak/>
        <w:t>где:</w:t>
      </w:r>
    </w:p>
    <w:p w14:paraId="0A0575C2"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0E834203"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Отп</w:t>
      </w:r>
      <w:proofErr w:type="spellEnd"/>
      <w:r w:rsidRPr="00860389">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5C8818D9"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коэффициент увеличения специальной краевой выплаты.</w:t>
      </w:r>
    </w:p>
    <w:p w14:paraId="6C2E19AA"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2025 года,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определяется следующим образом:</w:t>
      </w:r>
    </w:p>
    <w:p w14:paraId="3F9B90FC"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(Зпф1 + ((СКВ2025-СКВ2024) х </w:t>
      </w:r>
      <w:proofErr w:type="spellStart"/>
      <w:r w:rsidRPr="00860389">
        <w:rPr>
          <w:rFonts w:ascii="Arial" w:hAnsi="Arial" w:cs="Arial"/>
          <w:sz w:val="24"/>
          <w:szCs w:val="24"/>
        </w:rPr>
        <w:t>Кмес</w:t>
      </w:r>
      <w:proofErr w:type="spellEnd"/>
      <w:r w:rsidRPr="00860389">
        <w:rPr>
          <w:rFonts w:ascii="Arial" w:hAnsi="Arial" w:cs="Arial"/>
          <w:sz w:val="24"/>
          <w:szCs w:val="24"/>
        </w:rPr>
        <w:t xml:space="preserve"> х </w:t>
      </w:r>
      <w:proofErr w:type="spellStart"/>
      <w:r w:rsidRPr="00860389">
        <w:rPr>
          <w:rFonts w:ascii="Arial" w:hAnsi="Arial" w:cs="Arial"/>
          <w:sz w:val="24"/>
          <w:szCs w:val="24"/>
        </w:rPr>
        <w:t>Крк</w:t>
      </w:r>
      <w:proofErr w:type="spellEnd"/>
      <w:r w:rsidRPr="00860389">
        <w:rPr>
          <w:rFonts w:ascii="Arial" w:hAnsi="Arial" w:cs="Arial"/>
          <w:sz w:val="24"/>
          <w:szCs w:val="24"/>
        </w:rPr>
        <w:t>) + Зпф2) / (Зпф1 + Зпф2</w:t>
      </w:r>
      <w:proofErr w:type="gramStart"/>
      <w:r w:rsidRPr="00860389">
        <w:rPr>
          <w:rFonts w:ascii="Arial" w:hAnsi="Arial" w:cs="Arial"/>
          <w:sz w:val="24"/>
          <w:szCs w:val="24"/>
        </w:rPr>
        <w:t>),(</w:t>
      </w:r>
      <w:proofErr w:type="gramEnd"/>
      <w:r w:rsidRPr="00860389">
        <w:rPr>
          <w:rFonts w:ascii="Arial" w:hAnsi="Arial" w:cs="Arial"/>
          <w:sz w:val="24"/>
          <w:szCs w:val="24"/>
        </w:rPr>
        <w:t>2)</w:t>
      </w:r>
    </w:p>
    <w:p w14:paraId="4E15E1B2"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388054D0"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2E427FAA"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2025 года;</w:t>
      </w:r>
    </w:p>
    <w:p w14:paraId="482856E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СКВ2024 – размер специальной краевой выплаты с 1 января 2024</w:t>
      </w:r>
    </w:p>
    <w:p w14:paraId="4E9AB3F5"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СКВ2025 – размер специальной краевой выплаты с 1 января 2025;</w:t>
      </w:r>
    </w:p>
    <w:p w14:paraId="1FF6A841"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Кмес</w:t>
      </w:r>
      <w:proofErr w:type="spellEnd"/>
      <w:r w:rsidRPr="00860389">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4E9ED36E" w14:textId="54F0D386" w:rsidR="00860389" w:rsidRPr="00F11CBB"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Крк</w:t>
      </w:r>
      <w:proofErr w:type="spellEnd"/>
      <w:r w:rsidRPr="00860389">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r>
        <w:rPr>
          <w:rFonts w:ascii="Arial" w:hAnsi="Arial" w:cs="Arial"/>
          <w:sz w:val="24"/>
          <w:szCs w:val="24"/>
        </w:rPr>
        <w:t>.</w:t>
      </w:r>
    </w:p>
    <w:p w14:paraId="26C98FA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bCs/>
          <w:sz w:val="24"/>
          <w:szCs w:val="24"/>
        </w:rPr>
        <w:t>5.8. Премиальные в</w:t>
      </w:r>
      <w:r w:rsidRPr="00F11CBB">
        <w:rPr>
          <w:rFonts w:ascii="Arial" w:hAnsi="Arial" w:cs="Arial"/>
          <w:sz w:val="24"/>
          <w:szCs w:val="24"/>
        </w:rPr>
        <w:t>ыплаты по итогам работы устанавливаются по результатам работы за месяц, за год,</w:t>
      </w:r>
      <w:r w:rsidRPr="00F11CBB">
        <w:rPr>
          <w:rFonts w:ascii="Arial" w:hAnsi="Arial" w:cs="Arial"/>
          <w:b/>
          <w:sz w:val="24"/>
          <w:szCs w:val="24"/>
        </w:rPr>
        <w:t xml:space="preserve"> </w:t>
      </w:r>
      <w:r w:rsidRPr="00F11CBB">
        <w:rPr>
          <w:rFonts w:ascii="Arial" w:hAnsi="Arial" w:cs="Arial"/>
          <w:sz w:val="24"/>
          <w:szCs w:val="24"/>
        </w:rPr>
        <w:t>согласно приложению 5.1 к настоящему Положению.</w:t>
      </w:r>
    </w:p>
    <w:p w14:paraId="1D9822C1"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5.9.В учреждениях применяется балльная оценка при установлении выплат стимулирующего характера, за исключением персональных выплат, специальной краевой выплаты и выплат по итогам работы.</w:t>
      </w:r>
    </w:p>
    <w:p w14:paraId="707A04FA"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Размер выплаты, осуществляемой конкретному работнику учреждения, определяется по формуле:</w:t>
      </w:r>
    </w:p>
    <w:p w14:paraId="141DD3DF" w14:textId="77777777" w:rsidR="00860389" w:rsidRPr="00F11CBB" w:rsidRDefault="00860389" w:rsidP="00860389">
      <w:pPr>
        <w:spacing w:after="0" w:line="240" w:lineRule="auto"/>
        <w:rPr>
          <w:rFonts w:ascii="Arial" w:hAnsi="Arial" w:cs="Arial"/>
          <w:sz w:val="24"/>
          <w:szCs w:val="24"/>
        </w:rPr>
      </w:pPr>
      <w:r w:rsidRPr="00F11CBB">
        <w:rPr>
          <w:rFonts w:ascii="Arial" w:hAnsi="Arial" w:cs="Arial"/>
          <w:noProof/>
          <w:sz w:val="24"/>
          <w:szCs w:val="24"/>
        </w:rPr>
        <w:drawing>
          <wp:inline distT="0" distB="0" distL="0" distR="0" wp14:anchorId="6070B267" wp14:editId="5E791400">
            <wp:extent cx="923290"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5755DEF6" w14:textId="77777777" w:rsidR="00860389" w:rsidRPr="00F11CBB" w:rsidRDefault="00860389" w:rsidP="00860389">
      <w:pPr>
        <w:spacing w:after="0" w:line="240" w:lineRule="auto"/>
        <w:rPr>
          <w:rFonts w:ascii="Arial" w:hAnsi="Arial" w:cs="Arial"/>
          <w:sz w:val="24"/>
          <w:szCs w:val="24"/>
        </w:rPr>
      </w:pPr>
      <w:r w:rsidRPr="00F11CBB">
        <w:rPr>
          <w:rFonts w:ascii="Arial" w:hAnsi="Arial" w:cs="Arial"/>
          <w:sz w:val="24"/>
          <w:szCs w:val="24"/>
        </w:rPr>
        <w:t>где:</w:t>
      </w:r>
    </w:p>
    <w:p w14:paraId="1457721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С - размер выплаты, осуществляемой конкретному работнику учреждения в плановом квартале;</w:t>
      </w:r>
    </w:p>
    <w:p w14:paraId="79C187D7"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66012422" wp14:editId="54D407EA">
            <wp:extent cx="387985" cy="241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F11CBB">
        <w:rPr>
          <w:rFonts w:ascii="Arial" w:hAnsi="Arial" w:cs="Arial"/>
          <w:sz w:val="24"/>
          <w:szCs w:val="24"/>
        </w:rPr>
        <w:t xml:space="preserve"> - стоимость 1 балла для определения размеров стимулирующих выплат на плановый квартал;</w:t>
      </w:r>
    </w:p>
    <w:p w14:paraId="108543F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6540747F" wp14:editId="74C219D4">
            <wp:extent cx="180975" cy="233045"/>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F11CBB">
        <w:rPr>
          <w:rFonts w:ascii="Arial" w:hAnsi="Arial" w:cs="Arial"/>
          <w:sz w:val="24"/>
          <w:szCs w:val="24"/>
        </w:rPr>
        <w:t xml:space="preserve"> - количество баллов по результатам оценки труда i-</w:t>
      </w:r>
      <w:proofErr w:type="spellStart"/>
      <w:r w:rsidRPr="00F11CBB">
        <w:rPr>
          <w:rFonts w:ascii="Arial" w:hAnsi="Arial" w:cs="Arial"/>
          <w:sz w:val="24"/>
          <w:szCs w:val="24"/>
        </w:rPr>
        <w:t>го</w:t>
      </w:r>
      <w:proofErr w:type="spellEnd"/>
      <w:r w:rsidRPr="00F11CBB">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638DDE35"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565D738" wp14:editId="3EFE6D44">
            <wp:extent cx="2312035" cy="37084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549271EB"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112915F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lastRenderedPageBreak/>
        <w:drawing>
          <wp:inline distT="0" distB="0" distL="0" distR="0" wp14:anchorId="41B28F16" wp14:editId="7A282078">
            <wp:extent cx="379730" cy="233045"/>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703C9D83"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072A7DB" wp14:editId="799E7DF5">
            <wp:extent cx="543560" cy="241300"/>
            <wp:effectExtent l="0" t="0" r="889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F11CBB">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6073A34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4F4C8C6D" w14:textId="77777777" w:rsidR="00860389" w:rsidRPr="00F11CBB" w:rsidRDefault="00860389" w:rsidP="00860389">
      <w:pPr>
        <w:spacing w:after="0" w:line="240" w:lineRule="auto"/>
        <w:jc w:val="both"/>
        <w:rPr>
          <w:rFonts w:ascii="Calibri" w:hAnsi="Calibri" w:cs="Angsana New"/>
          <w:sz w:val="40"/>
          <w:szCs w:val="40"/>
        </w:rPr>
      </w:pPr>
      <w:r w:rsidRPr="00F11CBB">
        <w:rPr>
          <w:rFonts w:ascii="Angsana New" w:hAnsi="Angsana New" w:cs="Angsana New"/>
          <w:i/>
          <w:sz w:val="40"/>
          <w:szCs w:val="40"/>
          <w:lang w:val="en-US"/>
        </w:rPr>
        <w:t>Q</w:t>
      </w:r>
      <w:proofErr w:type="spellStart"/>
      <w:r w:rsidRPr="00F11CBB">
        <w:rPr>
          <w:rFonts w:cs="Angsana New"/>
          <w:i/>
          <w:sz w:val="20"/>
          <w:szCs w:val="20"/>
          <w:vertAlign w:val="subscript"/>
        </w:rPr>
        <w:t>стим</w:t>
      </w:r>
      <w:proofErr w:type="spellEnd"/>
      <w:r w:rsidRPr="00F11CBB">
        <w:rPr>
          <w:rFonts w:cs="Angsana New"/>
          <w:i/>
          <w:sz w:val="20"/>
          <w:szCs w:val="20"/>
          <w:vertAlign w:val="subscript"/>
        </w:rPr>
        <w:t xml:space="preserve"> </w:t>
      </w:r>
      <w:r w:rsidRPr="00F11CBB">
        <w:rPr>
          <w:rFonts w:cs="Angsana New"/>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cs="AngsanaUPC"/>
          <w:i/>
          <w:sz w:val="20"/>
          <w:szCs w:val="20"/>
          <w:vertAlign w:val="subscript"/>
        </w:rPr>
        <w:t>зп</w:t>
      </w:r>
      <w:proofErr w:type="spellEnd"/>
      <w:r w:rsidRPr="00F11CBB">
        <w:rPr>
          <w:rFonts w:cs="AngsanaUPC"/>
          <w:i/>
          <w:sz w:val="40"/>
          <w:szCs w:val="40"/>
          <w:vertAlign w:val="subscript"/>
        </w:rPr>
        <w:t xml:space="preserve"> </w:t>
      </w:r>
      <w:r w:rsidRPr="00F11CBB">
        <w:rPr>
          <w:rFonts w:cs="AngsanaUPC"/>
          <w:i/>
          <w:sz w:val="40"/>
          <w:szCs w:val="40"/>
        </w:rPr>
        <w:t>–</w:t>
      </w:r>
      <w:r w:rsidRPr="00F11CBB">
        <w:rPr>
          <w:rFonts w:cs="AngsanaUPC"/>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ascii="Cambria" w:hAnsi="Cambria" w:cs="Cambria"/>
          <w:i/>
          <w:sz w:val="20"/>
          <w:szCs w:val="20"/>
          <w:vertAlign w:val="subscript"/>
        </w:rPr>
        <w:t>гар</w:t>
      </w:r>
      <w:proofErr w:type="spellEnd"/>
      <w:r w:rsidRPr="00F11CBB">
        <w:rPr>
          <w:rFonts w:cs="AngsanaUPC"/>
          <w:i/>
          <w:sz w:val="40"/>
          <w:szCs w:val="40"/>
        </w:rPr>
        <w:t xml:space="preserve"> –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i/>
          <w:sz w:val="20"/>
          <w:szCs w:val="20"/>
          <w:vertAlign w:val="subscript"/>
        </w:rPr>
        <w:t>отп</w:t>
      </w:r>
      <w:proofErr w:type="spellEnd"/>
      <w:r w:rsidRPr="00F11CBB">
        <w:rPr>
          <w:rFonts w:ascii="Cambria" w:hAnsi="Cambria" w:cs="Cambria"/>
          <w:i/>
          <w:sz w:val="20"/>
          <w:szCs w:val="20"/>
          <w:vertAlign w:val="subscript"/>
        </w:rPr>
        <w:t xml:space="preserve"> </w:t>
      </w:r>
      <w:r w:rsidRPr="00F11CBB">
        <w:rPr>
          <w:rFonts w:cs="AngsanaUPC"/>
          <w:i/>
          <w:sz w:val="40"/>
          <w:szCs w:val="40"/>
        </w:rPr>
        <w:t>–</w:t>
      </w:r>
      <w:r w:rsidRPr="00F11CBB">
        <w:rPr>
          <w:rFonts w:ascii="AngsanaUPC" w:hAnsi="AngsanaUPC" w:cs="AngsanaUPC"/>
          <w:i/>
          <w:sz w:val="40"/>
          <w:szCs w:val="40"/>
        </w:rPr>
        <w:t xml:space="preserve">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proofErr w:type="gramStart"/>
      <w:r w:rsidRPr="00F11CBB">
        <w:rPr>
          <w:rFonts w:ascii="Cambria" w:hAnsi="Cambria" w:cs="Cambria"/>
          <w:sz w:val="20"/>
          <w:szCs w:val="20"/>
          <w:vertAlign w:val="subscript"/>
        </w:rPr>
        <w:t>скв</w:t>
      </w:r>
      <w:proofErr w:type="spellEnd"/>
      <w:r w:rsidRPr="00F11CBB">
        <w:rPr>
          <w:rFonts w:ascii="Cambria" w:hAnsi="Cambria" w:cs="Cambria"/>
          <w:sz w:val="20"/>
          <w:szCs w:val="20"/>
          <w:vertAlign w:val="subscript"/>
        </w:rPr>
        <w:t xml:space="preserve"> </w:t>
      </w:r>
      <w:r w:rsidRPr="00F11CBB">
        <w:rPr>
          <w:rFonts w:ascii="Cambria" w:hAnsi="Cambria" w:cs="Cambria"/>
          <w:sz w:val="40"/>
          <w:szCs w:val="40"/>
        </w:rPr>
        <w:t>,</w:t>
      </w:r>
      <w:proofErr w:type="gramEnd"/>
      <w:r w:rsidRPr="00F11CBB">
        <w:rPr>
          <w:rFonts w:ascii="Cambria" w:hAnsi="Cambria" w:cs="Cambria"/>
          <w:sz w:val="40"/>
          <w:szCs w:val="40"/>
        </w:rPr>
        <w:t xml:space="preserve"> </w:t>
      </w:r>
    </w:p>
    <w:p w14:paraId="46B40811"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03A63F2F"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0531484" wp14:editId="1E46F72E">
            <wp:extent cx="241300" cy="233045"/>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1BD29AB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385506B" wp14:editId="4C6ACEE5">
            <wp:extent cx="276225" cy="241300"/>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F11CBB">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7986DBA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88FFF9C" wp14:editId="074DC40A">
            <wp:extent cx="301625" cy="23304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F11CBB">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45A5D988" w14:textId="77777777" w:rsidR="00860389" w:rsidRPr="00F11CBB" w:rsidRDefault="00860389" w:rsidP="00860389">
      <w:pPr>
        <w:spacing w:after="0" w:line="240" w:lineRule="auto"/>
        <w:jc w:val="both"/>
        <w:rPr>
          <w:rFonts w:ascii="Arial" w:hAnsi="Arial" w:cs="Arial"/>
          <w:sz w:val="24"/>
          <w:szCs w:val="24"/>
        </w:rPr>
      </w:pP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rPr>
        <w:t xml:space="preserve"> </w:t>
      </w:r>
      <w:r w:rsidRPr="00F11CBB">
        <w:rPr>
          <w:rFonts w:ascii="Arial" w:hAnsi="Arial" w:cs="Arial"/>
          <w:sz w:val="24"/>
          <w:szCs w:val="24"/>
        </w:rPr>
        <w:t>– специальная краевая выплата.</w:t>
      </w:r>
    </w:p>
    <w:p w14:paraId="0697090E"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4D66683B" wp14:editId="6CB98CE7">
            <wp:extent cx="1518285" cy="23304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6B431EF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09081BD7"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55F6238" wp14:editId="5747D230">
            <wp:extent cx="276225" cy="233045"/>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1720B171"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9575F17" wp14:editId="27E7E586">
            <wp:extent cx="310515"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F11CBB">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5C440794"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065D1C60" wp14:editId="3D16486C">
            <wp:extent cx="293370" cy="23304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F11CBB">
        <w:rPr>
          <w:rFonts w:ascii="Arial" w:hAnsi="Arial" w:cs="Arial"/>
          <w:sz w:val="24"/>
          <w:szCs w:val="24"/>
        </w:rPr>
        <w:t xml:space="preserve"> - количество календарных дней в плановом квартале.</w:t>
      </w:r>
    </w:p>
    <w:p w14:paraId="38E39634" w14:textId="77777777" w:rsidR="00860389" w:rsidRPr="00F11CBB" w:rsidRDefault="00860389" w:rsidP="00860389">
      <w:pPr>
        <w:spacing w:after="0" w:line="240" w:lineRule="auto"/>
        <w:jc w:val="both"/>
        <w:rPr>
          <w:rFonts w:ascii="Arial" w:hAnsi="Arial" w:cs="Arial"/>
          <w:sz w:val="24"/>
          <w:szCs w:val="24"/>
        </w:rPr>
      </w:pPr>
    </w:p>
    <w:p w14:paraId="0E060FC7"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lang w:val="en-US"/>
        </w:rPr>
        <w:t>VI</w:t>
      </w:r>
      <w:r w:rsidRPr="00F11CBB">
        <w:rPr>
          <w:rFonts w:ascii="Arial" w:hAnsi="Arial" w:cs="Arial"/>
          <w:sz w:val="24"/>
          <w:szCs w:val="24"/>
        </w:rPr>
        <w:t>.УСЛОВИЯ ВЫПЛАТЫ ЕДИНОВРЕМЕННОЙ МАТЕРИАЛЬНОЙ ПОМОЩИ</w:t>
      </w:r>
    </w:p>
    <w:p w14:paraId="1997F254" w14:textId="77777777" w:rsidR="00860389" w:rsidRPr="00F11CBB" w:rsidRDefault="00860389" w:rsidP="00860389">
      <w:pPr>
        <w:spacing w:after="0" w:line="240" w:lineRule="auto"/>
        <w:jc w:val="center"/>
        <w:rPr>
          <w:rFonts w:ascii="Arial" w:hAnsi="Arial" w:cs="Arial"/>
          <w:sz w:val="24"/>
          <w:szCs w:val="24"/>
        </w:rPr>
      </w:pPr>
    </w:p>
    <w:p w14:paraId="75383A5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6.1. Работникам учреждений в пределах утвержденного фонда оплаты труда может предоставляться единовременная материальная помощь.</w:t>
      </w:r>
    </w:p>
    <w:p w14:paraId="0923BDF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3B3B0E1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6.3. Размеры единовременной материальной помощи определяются учреждениями самостоятельно в пределах утвержденного фонда на оплату труда, </w:t>
      </w:r>
      <w:r w:rsidRPr="00F11CBB">
        <w:rPr>
          <w:rFonts w:ascii="Arial" w:hAnsi="Arial" w:cs="Arial"/>
          <w:sz w:val="24"/>
          <w:szCs w:val="24"/>
        </w:rPr>
        <w:lastRenderedPageBreak/>
        <w:t>но не может превышать трех тысяч рублей по каждому основанию, предусмотренному в п. 6.2. настоящего Положения.</w:t>
      </w:r>
    </w:p>
    <w:p w14:paraId="639830AA"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6.4. Выплата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 Положения.</w:t>
      </w:r>
    </w:p>
    <w:p w14:paraId="608FDF52" w14:textId="77777777" w:rsidR="00860389" w:rsidRPr="00F11CBB" w:rsidRDefault="00860389" w:rsidP="00860389">
      <w:pPr>
        <w:spacing w:after="0" w:line="240" w:lineRule="auto"/>
        <w:jc w:val="both"/>
        <w:rPr>
          <w:rFonts w:ascii="Arial" w:hAnsi="Arial" w:cs="Arial"/>
          <w:sz w:val="24"/>
          <w:szCs w:val="24"/>
        </w:rPr>
      </w:pPr>
    </w:p>
    <w:p w14:paraId="0A772668"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V</w:t>
      </w:r>
      <w:r w:rsidRPr="00F11CBB">
        <w:rPr>
          <w:rFonts w:ascii="Arial" w:hAnsi="Arial" w:cs="Arial"/>
          <w:sz w:val="24"/>
          <w:szCs w:val="24"/>
          <w:lang w:val="en-US"/>
        </w:rPr>
        <w:t>II</w:t>
      </w:r>
      <w:r w:rsidRPr="00F11CBB">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1809208D" w14:textId="77777777" w:rsidR="00860389" w:rsidRPr="00F11CBB" w:rsidRDefault="00860389" w:rsidP="00860389">
      <w:pPr>
        <w:spacing w:after="0" w:line="240" w:lineRule="auto"/>
        <w:jc w:val="center"/>
        <w:rPr>
          <w:rFonts w:ascii="Arial" w:hAnsi="Arial" w:cs="Arial"/>
          <w:sz w:val="24"/>
          <w:szCs w:val="24"/>
        </w:rPr>
      </w:pPr>
    </w:p>
    <w:p w14:paraId="3132809D"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7.1. Порядок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797CD422"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7.2. На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44E3190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7.3. На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специалистов и профессий рабочих и требований квалификационных групп соответствующих отраслей, а также решения аттестационной комиссии.</w:t>
      </w:r>
    </w:p>
    <w:p w14:paraId="57442B5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6D3F5D81" w14:textId="77777777" w:rsidR="00860389" w:rsidRPr="00F11CBB" w:rsidRDefault="00860389" w:rsidP="00860389">
      <w:pPr>
        <w:spacing w:after="0" w:line="240" w:lineRule="auto"/>
        <w:ind w:firstLine="720"/>
        <w:jc w:val="both"/>
        <w:rPr>
          <w:rFonts w:ascii="Arial" w:hAnsi="Arial" w:cs="Arial"/>
          <w:sz w:val="24"/>
          <w:szCs w:val="24"/>
        </w:rPr>
      </w:pPr>
    </w:p>
    <w:p w14:paraId="32F300D8"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1DABC5AF"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p>
    <w:p w14:paraId="2F74365C" w14:textId="36A9498B"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1</w:t>
      </w:r>
    </w:p>
    <w:p w14:paraId="185643BC"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407154BF"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bookmarkStart w:id="3" w:name="Par226"/>
      <w:bookmarkEnd w:id="3"/>
    </w:p>
    <w:p w14:paraId="56CCE7DF"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Минимальные размеры окладов (должностных окладов) работников учреждений физической культуры и спорта.</w:t>
      </w:r>
    </w:p>
    <w:p w14:paraId="0DE8309A"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p w14:paraId="1F9D4E94"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1.Профессиональная квалификационная группа (далее - ПКГ) должностей руководителей структурных подразделений:</w:t>
      </w:r>
    </w:p>
    <w:tbl>
      <w:tblPr>
        <w:tblStyle w:val="a3"/>
        <w:tblW w:w="0" w:type="auto"/>
        <w:tblLook w:val="04A0" w:firstRow="1" w:lastRow="0" w:firstColumn="1" w:lastColumn="0" w:noHBand="0" w:noVBand="1"/>
      </w:tblPr>
      <w:tblGrid>
        <w:gridCol w:w="3152"/>
        <w:gridCol w:w="3228"/>
        <w:gridCol w:w="2964"/>
      </w:tblGrid>
      <w:tr w:rsidR="00860389" w:rsidRPr="00F11CBB" w14:paraId="74A4B6A1" w14:textId="77777777" w:rsidTr="00C22560">
        <w:tc>
          <w:tcPr>
            <w:tcW w:w="3214" w:type="dxa"/>
            <w:vAlign w:val="center"/>
          </w:tcPr>
          <w:p w14:paraId="70DC33F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4AC19CE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00AC7F8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0CCCA1B1" w14:textId="77777777" w:rsidTr="00C22560">
        <w:tc>
          <w:tcPr>
            <w:tcW w:w="3214" w:type="dxa"/>
            <w:vAlign w:val="center"/>
          </w:tcPr>
          <w:p w14:paraId="6DFF29D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70F5CD8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Заведующий отделом</w:t>
            </w:r>
          </w:p>
        </w:tc>
        <w:tc>
          <w:tcPr>
            <w:tcW w:w="3060" w:type="dxa"/>
            <w:vAlign w:val="center"/>
          </w:tcPr>
          <w:p w14:paraId="20DB0146"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8723</w:t>
            </w:r>
          </w:p>
        </w:tc>
      </w:tr>
    </w:tbl>
    <w:p w14:paraId="2163ACD0"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07E9732B"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2.Профессиональная квалификационная группа (далее - ПКГ) должностей педагогических работников:</w:t>
      </w:r>
    </w:p>
    <w:tbl>
      <w:tblPr>
        <w:tblStyle w:val="a3"/>
        <w:tblW w:w="0" w:type="auto"/>
        <w:tblLook w:val="04A0" w:firstRow="1" w:lastRow="0" w:firstColumn="1" w:lastColumn="0" w:noHBand="0" w:noVBand="1"/>
      </w:tblPr>
      <w:tblGrid>
        <w:gridCol w:w="3151"/>
        <w:gridCol w:w="3230"/>
        <w:gridCol w:w="2963"/>
      </w:tblGrid>
      <w:tr w:rsidR="00860389" w:rsidRPr="00F11CBB" w14:paraId="26078CAE" w14:textId="77777777" w:rsidTr="00C22560">
        <w:tc>
          <w:tcPr>
            <w:tcW w:w="3214" w:type="dxa"/>
            <w:vAlign w:val="center"/>
          </w:tcPr>
          <w:p w14:paraId="21F3F6A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274A9A8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7416B41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0250999B" w14:textId="77777777" w:rsidTr="00C22560">
        <w:tc>
          <w:tcPr>
            <w:tcW w:w="3214" w:type="dxa"/>
            <w:vAlign w:val="center"/>
          </w:tcPr>
          <w:p w14:paraId="0AACBD3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1FE39DD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7A2AA65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(при наличии среднего </w:t>
            </w:r>
            <w:r w:rsidRPr="00F11CBB">
              <w:rPr>
                <w:rFonts w:ascii="Arial" w:hAnsi="Arial" w:cs="Arial"/>
                <w:sz w:val="24"/>
                <w:szCs w:val="24"/>
              </w:rPr>
              <w:lastRenderedPageBreak/>
              <w:t>профессионального образования)</w:t>
            </w:r>
          </w:p>
          <w:p w14:paraId="513CD0D1"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523C12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67B6169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высшего профессионального образования)</w:t>
            </w:r>
          </w:p>
          <w:p w14:paraId="4F8C75E4"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5A93950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 </w:t>
            </w:r>
          </w:p>
          <w:p w14:paraId="6AC90847"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3D4F8AB9"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3060" w:type="dxa"/>
            <w:vAlign w:val="center"/>
          </w:tcPr>
          <w:p w14:paraId="2F89A9A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6959</w:t>
            </w:r>
          </w:p>
          <w:p w14:paraId="4F3E72B0"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9C2AFEB"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CE38604"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F991169"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1E3DA756"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3E495EF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7926</w:t>
            </w:r>
          </w:p>
          <w:p w14:paraId="1FCC0F15"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726B4FB3"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19DD7347"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5F9C17F9" w14:textId="77777777" w:rsidR="00860389" w:rsidRPr="00F11CBB" w:rsidRDefault="00860389" w:rsidP="00C22560">
            <w:pPr>
              <w:widowControl w:val="0"/>
              <w:autoSpaceDE w:val="0"/>
              <w:autoSpaceDN w:val="0"/>
              <w:adjustRightInd w:val="0"/>
              <w:jc w:val="center"/>
              <w:rPr>
                <w:rFonts w:ascii="Arial" w:hAnsi="Arial" w:cs="Arial"/>
                <w:sz w:val="24"/>
                <w:szCs w:val="24"/>
              </w:rPr>
            </w:pPr>
          </w:p>
        </w:tc>
      </w:tr>
    </w:tbl>
    <w:p w14:paraId="6921833B" w14:textId="77777777" w:rsidR="00860389" w:rsidRPr="00F11CBB" w:rsidRDefault="00860389" w:rsidP="00860389">
      <w:pPr>
        <w:widowControl w:val="0"/>
        <w:autoSpaceDE w:val="0"/>
        <w:autoSpaceDN w:val="0"/>
        <w:adjustRightInd w:val="0"/>
        <w:spacing w:after="0" w:line="240" w:lineRule="auto"/>
        <w:ind w:firstLine="709"/>
        <w:jc w:val="both"/>
        <w:rPr>
          <w:rFonts w:ascii="Arial" w:eastAsia="Times New Roman" w:hAnsi="Arial" w:cs="Arial"/>
          <w:sz w:val="24"/>
          <w:szCs w:val="24"/>
        </w:rPr>
      </w:pPr>
    </w:p>
    <w:p w14:paraId="45B469EB" w14:textId="77777777" w:rsidR="00860389" w:rsidRPr="00F11CBB" w:rsidRDefault="00860389" w:rsidP="00860389">
      <w:pPr>
        <w:widowControl w:val="0"/>
        <w:autoSpaceDE w:val="0"/>
        <w:autoSpaceDN w:val="0"/>
        <w:adjustRightInd w:val="0"/>
        <w:spacing w:after="0" w:line="240" w:lineRule="auto"/>
        <w:ind w:firstLine="709"/>
        <w:jc w:val="both"/>
        <w:rPr>
          <w:rFonts w:ascii="Arial" w:eastAsia="Times New Roman" w:hAnsi="Arial" w:cs="Arial"/>
          <w:sz w:val="24"/>
          <w:szCs w:val="24"/>
        </w:rPr>
      </w:pPr>
      <w:r w:rsidRPr="00F11CBB">
        <w:rPr>
          <w:rFonts w:ascii="Arial" w:eastAsia="Times New Roman" w:hAnsi="Arial" w:cs="Arial"/>
          <w:sz w:val="24"/>
          <w:szCs w:val="24"/>
        </w:rPr>
        <w:t>3.Профессиональная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860389" w:rsidRPr="00F11CBB" w14:paraId="61F564C6" w14:textId="77777777" w:rsidTr="00C22560">
        <w:tc>
          <w:tcPr>
            <w:tcW w:w="3214" w:type="dxa"/>
            <w:tcBorders>
              <w:top w:val="single" w:sz="4" w:space="0" w:color="auto"/>
              <w:left w:val="single" w:sz="4" w:space="0" w:color="auto"/>
              <w:bottom w:val="single" w:sz="4" w:space="0" w:color="auto"/>
              <w:right w:val="single" w:sz="4" w:space="0" w:color="auto"/>
            </w:tcBorders>
            <w:vAlign w:val="center"/>
            <w:hideMark/>
          </w:tcPr>
          <w:p w14:paraId="3550340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60E92B0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C24FC7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3DC50358" w14:textId="77777777" w:rsidTr="00C22560">
        <w:tc>
          <w:tcPr>
            <w:tcW w:w="3214" w:type="dxa"/>
            <w:tcBorders>
              <w:top w:val="single" w:sz="4" w:space="0" w:color="auto"/>
              <w:left w:val="single" w:sz="4" w:space="0" w:color="auto"/>
              <w:bottom w:val="single" w:sz="4" w:space="0" w:color="auto"/>
              <w:right w:val="single" w:sz="4" w:space="0" w:color="auto"/>
            </w:tcBorders>
            <w:vAlign w:val="center"/>
            <w:hideMark/>
          </w:tcPr>
          <w:p w14:paraId="1E27E52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7B8F189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BAED8E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6388</w:t>
            </w:r>
          </w:p>
        </w:tc>
      </w:tr>
    </w:tbl>
    <w:p w14:paraId="4A1E1B7D" w14:textId="77777777" w:rsidR="00860389" w:rsidRPr="00F11CBB" w:rsidRDefault="00860389" w:rsidP="00860389">
      <w:pPr>
        <w:widowControl w:val="0"/>
        <w:autoSpaceDE w:val="0"/>
        <w:autoSpaceDN w:val="0"/>
        <w:adjustRightInd w:val="0"/>
        <w:spacing w:after="0" w:line="240" w:lineRule="auto"/>
        <w:jc w:val="both"/>
        <w:rPr>
          <w:rFonts w:ascii="Arial" w:hAnsi="Arial" w:cs="Arial"/>
          <w:sz w:val="24"/>
          <w:szCs w:val="24"/>
        </w:rPr>
      </w:pPr>
    </w:p>
    <w:p w14:paraId="0011600F" w14:textId="77777777" w:rsidR="00860389" w:rsidRPr="00F11CBB" w:rsidRDefault="00860389" w:rsidP="00860389">
      <w:pPr>
        <w:widowControl w:val="0"/>
        <w:autoSpaceDE w:val="0"/>
        <w:autoSpaceDN w:val="0"/>
        <w:adjustRightInd w:val="0"/>
        <w:spacing w:after="0" w:line="240" w:lineRule="auto"/>
        <w:ind w:firstLine="720"/>
        <w:jc w:val="both"/>
        <w:rPr>
          <w:rFonts w:ascii="Arial" w:hAnsi="Arial" w:cs="Arial"/>
          <w:sz w:val="24"/>
          <w:szCs w:val="24"/>
        </w:rPr>
      </w:pPr>
      <w:r w:rsidRPr="00F11CBB">
        <w:rPr>
          <w:rFonts w:ascii="Arial" w:hAnsi="Arial" w:cs="Arial"/>
          <w:sz w:val="24"/>
          <w:szCs w:val="24"/>
        </w:rPr>
        <w:t>4.ПКГ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860389" w:rsidRPr="00F11CBB" w14:paraId="64B8F2BF" w14:textId="77777777" w:rsidTr="00C22560">
        <w:tc>
          <w:tcPr>
            <w:tcW w:w="3235" w:type="dxa"/>
            <w:tcBorders>
              <w:bottom w:val="single" w:sz="4" w:space="0" w:color="auto"/>
            </w:tcBorders>
            <w:vAlign w:val="center"/>
          </w:tcPr>
          <w:p w14:paraId="359EC42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34" w:type="dxa"/>
            <w:tcBorders>
              <w:bottom w:val="single" w:sz="4" w:space="0" w:color="auto"/>
            </w:tcBorders>
            <w:vAlign w:val="center"/>
          </w:tcPr>
          <w:p w14:paraId="26D8594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101" w:type="dxa"/>
            <w:tcBorders>
              <w:bottom w:val="single" w:sz="4" w:space="0" w:color="auto"/>
            </w:tcBorders>
            <w:vAlign w:val="center"/>
          </w:tcPr>
          <w:p w14:paraId="54E4B322"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718E2969" w14:textId="77777777" w:rsidTr="00C22560">
        <w:trPr>
          <w:trHeight w:val="945"/>
        </w:trPr>
        <w:tc>
          <w:tcPr>
            <w:tcW w:w="3235" w:type="dxa"/>
            <w:tcBorders>
              <w:bottom w:val="single" w:sz="4" w:space="0" w:color="auto"/>
            </w:tcBorders>
            <w:vAlign w:val="center"/>
          </w:tcPr>
          <w:p w14:paraId="2645699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 квалификационный уровень</w:t>
            </w:r>
          </w:p>
        </w:tc>
        <w:tc>
          <w:tcPr>
            <w:tcW w:w="3234" w:type="dxa"/>
            <w:tcBorders>
              <w:bottom w:val="single" w:sz="4" w:space="0" w:color="auto"/>
            </w:tcBorders>
            <w:vAlign w:val="center"/>
          </w:tcPr>
          <w:p w14:paraId="4FF0CEC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Горничная, дежурный, сторож, уборщик помещения</w:t>
            </w:r>
          </w:p>
          <w:p w14:paraId="6438701E"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3101" w:type="dxa"/>
            <w:tcBorders>
              <w:bottom w:val="single" w:sz="4" w:space="0" w:color="auto"/>
            </w:tcBorders>
            <w:vAlign w:val="center"/>
          </w:tcPr>
          <w:p w14:paraId="64321CF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3481</w:t>
            </w:r>
          </w:p>
        </w:tc>
      </w:tr>
    </w:tbl>
    <w:p w14:paraId="75D7A0BF" w14:textId="529D400D"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w:t>
      </w:r>
    </w:p>
    <w:p w14:paraId="6C3EA61C"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A778193" w14:textId="77777777" w:rsidR="00860389" w:rsidRPr="00F11CBB" w:rsidRDefault="00860389" w:rsidP="00860389">
      <w:pPr>
        <w:autoSpaceDE w:val="0"/>
        <w:autoSpaceDN w:val="0"/>
        <w:adjustRightInd w:val="0"/>
        <w:spacing w:after="0" w:line="240" w:lineRule="auto"/>
        <w:rPr>
          <w:rFonts w:ascii="Arial" w:hAnsi="Arial" w:cs="Arial"/>
          <w:sz w:val="24"/>
          <w:szCs w:val="24"/>
        </w:rPr>
      </w:pPr>
    </w:p>
    <w:p w14:paraId="15B2B28E"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0378B660"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860389" w:rsidRPr="00F11CBB" w14:paraId="19C74A3B" w14:textId="77777777" w:rsidTr="00C22560">
        <w:tc>
          <w:tcPr>
            <w:tcW w:w="525" w:type="dxa"/>
            <w:vMerge w:val="restart"/>
            <w:vAlign w:val="center"/>
          </w:tcPr>
          <w:p w14:paraId="48F92A9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19E4832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6E8953C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255ED70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426AE45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от оклада</w:t>
            </w:r>
          </w:p>
        </w:tc>
      </w:tr>
      <w:tr w:rsidR="00860389" w:rsidRPr="00F11CBB" w14:paraId="29CDAC1E" w14:textId="77777777" w:rsidTr="00C22560">
        <w:tc>
          <w:tcPr>
            <w:tcW w:w="525" w:type="dxa"/>
            <w:vMerge/>
            <w:vAlign w:val="center"/>
          </w:tcPr>
          <w:p w14:paraId="0D7784BD" w14:textId="77777777" w:rsidR="00860389" w:rsidRPr="00F11CBB" w:rsidRDefault="00860389" w:rsidP="00C22560">
            <w:pPr>
              <w:jc w:val="center"/>
              <w:rPr>
                <w:rFonts w:ascii="Arial" w:hAnsi="Arial" w:cs="Arial"/>
                <w:sz w:val="24"/>
                <w:szCs w:val="24"/>
              </w:rPr>
            </w:pPr>
          </w:p>
        </w:tc>
        <w:tc>
          <w:tcPr>
            <w:tcW w:w="1284" w:type="dxa"/>
            <w:vMerge/>
            <w:vAlign w:val="center"/>
          </w:tcPr>
          <w:p w14:paraId="3D2C0F31" w14:textId="77777777" w:rsidR="00860389" w:rsidRPr="00F11CBB" w:rsidRDefault="00860389" w:rsidP="00C22560">
            <w:pPr>
              <w:jc w:val="center"/>
              <w:rPr>
                <w:rFonts w:ascii="Arial" w:hAnsi="Arial" w:cs="Arial"/>
                <w:sz w:val="24"/>
                <w:szCs w:val="24"/>
              </w:rPr>
            </w:pPr>
          </w:p>
        </w:tc>
        <w:tc>
          <w:tcPr>
            <w:tcW w:w="2268" w:type="dxa"/>
            <w:vMerge/>
            <w:vAlign w:val="center"/>
          </w:tcPr>
          <w:p w14:paraId="5E4F9E0B" w14:textId="77777777" w:rsidR="00860389" w:rsidRPr="00F11CBB" w:rsidRDefault="00860389" w:rsidP="00C22560">
            <w:pPr>
              <w:jc w:val="center"/>
              <w:rPr>
                <w:rFonts w:ascii="Arial" w:hAnsi="Arial" w:cs="Arial"/>
                <w:sz w:val="24"/>
                <w:szCs w:val="24"/>
              </w:rPr>
            </w:pPr>
          </w:p>
        </w:tc>
        <w:tc>
          <w:tcPr>
            <w:tcW w:w="2552" w:type="dxa"/>
            <w:gridSpan w:val="2"/>
            <w:vAlign w:val="center"/>
          </w:tcPr>
          <w:p w14:paraId="2F6F04A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51117F4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274C00F6" w14:textId="77777777" w:rsidR="00860389" w:rsidRPr="00F11CBB" w:rsidRDefault="00860389" w:rsidP="00C22560">
            <w:pPr>
              <w:jc w:val="center"/>
              <w:rPr>
                <w:rFonts w:ascii="Arial" w:hAnsi="Arial" w:cs="Arial"/>
                <w:sz w:val="24"/>
                <w:szCs w:val="24"/>
              </w:rPr>
            </w:pPr>
          </w:p>
        </w:tc>
      </w:tr>
      <w:tr w:rsidR="00860389" w:rsidRPr="00F11CBB" w14:paraId="3A6BB430" w14:textId="77777777" w:rsidTr="00C22560">
        <w:trPr>
          <w:trHeight w:val="246"/>
        </w:trPr>
        <w:tc>
          <w:tcPr>
            <w:tcW w:w="525" w:type="dxa"/>
            <w:vAlign w:val="center"/>
          </w:tcPr>
          <w:p w14:paraId="5250D11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01714EA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72E3D9A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2A20B15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4340DA88"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2A0C718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w:t>
            </w:r>
          </w:p>
        </w:tc>
      </w:tr>
      <w:tr w:rsidR="00860389" w:rsidRPr="00F11CBB" w14:paraId="49AE41FF" w14:textId="77777777" w:rsidTr="00C22560">
        <w:tc>
          <w:tcPr>
            <w:tcW w:w="525" w:type="dxa"/>
            <w:vMerge w:val="restart"/>
            <w:vAlign w:val="center"/>
          </w:tcPr>
          <w:p w14:paraId="50EC6A1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18AF716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1D9DCC2B"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3D8E5689" w14:textId="77777777" w:rsidTr="00C22560">
        <w:tc>
          <w:tcPr>
            <w:tcW w:w="525" w:type="dxa"/>
            <w:vMerge/>
            <w:vAlign w:val="center"/>
          </w:tcPr>
          <w:p w14:paraId="3D26AC34" w14:textId="77777777" w:rsidR="00860389" w:rsidRPr="00F11CBB" w:rsidRDefault="00860389" w:rsidP="00C22560">
            <w:pPr>
              <w:jc w:val="center"/>
              <w:rPr>
                <w:rFonts w:ascii="Arial" w:hAnsi="Arial" w:cs="Arial"/>
                <w:sz w:val="24"/>
                <w:szCs w:val="24"/>
              </w:rPr>
            </w:pPr>
          </w:p>
        </w:tc>
        <w:tc>
          <w:tcPr>
            <w:tcW w:w="1284" w:type="dxa"/>
            <w:vMerge/>
            <w:vAlign w:val="center"/>
          </w:tcPr>
          <w:p w14:paraId="0FA91532"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649ECB85"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3AF29B8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 xml:space="preserve">отсутствие обоснованных зафиксированных замечаний к руководителю со стороны контролирующих </w:t>
            </w:r>
            <w:r w:rsidRPr="00F11CBB">
              <w:rPr>
                <w:rFonts w:ascii="Arial" w:hAnsi="Arial" w:cs="Arial"/>
                <w:bCs/>
                <w:sz w:val="24"/>
                <w:szCs w:val="24"/>
              </w:rPr>
              <w:lastRenderedPageBreak/>
              <w:t>органов, учредителя, граждан</w:t>
            </w:r>
          </w:p>
        </w:tc>
        <w:tc>
          <w:tcPr>
            <w:tcW w:w="1973" w:type="dxa"/>
            <w:gridSpan w:val="2"/>
            <w:vAlign w:val="center"/>
          </w:tcPr>
          <w:p w14:paraId="0845B808"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lastRenderedPageBreak/>
              <w:t>отсутствие случаев</w:t>
            </w:r>
          </w:p>
        </w:tc>
        <w:tc>
          <w:tcPr>
            <w:tcW w:w="1008" w:type="dxa"/>
            <w:vAlign w:val="center"/>
          </w:tcPr>
          <w:p w14:paraId="75B1B58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tc>
      </w:tr>
      <w:tr w:rsidR="00860389" w:rsidRPr="00F11CBB" w14:paraId="4202941E" w14:textId="77777777" w:rsidTr="00C22560">
        <w:trPr>
          <w:trHeight w:val="1117"/>
        </w:trPr>
        <w:tc>
          <w:tcPr>
            <w:tcW w:w="525" w:type="dxa"/>
            <w:vMerge/>
            <w:vAlign w:val="center"/>
          </w:tcPr>
          <w:p w14:paraId="189A92B9" w14:textId="77777777" w:rsidR="00860389" w:rsidRPr="00F11CBB" w:rsidRDefault="00860389" w:rsidP="00C22560">
            <w:pPr>
              <w:jc w:val="center"/>
              <w:rPr>
                <w:rFonts w:ascii="Arial" w:hAnsi="Arial" w:cs="Arial"/>
                <w:sz w:val="24"/>
                <w:szCs w:val="24"/>
              </w:rPr>
            </w:pPr>
          </w:p>
        </w:tc>
        <w:tc>
          <w:tcPr>
            <w:tcW w:w="1284" w:type="dxa"/>
            <w:vMerge/>
            <w:vAlign w:val="center"/>
          </w:tcPr>
          <w:p w14:paraId="7CFB8B96" w14:textId="77777777" w:rsidR="00860389" w:rsidRPr="00F11CBB" w:rsidRDefault="00860389" w:rsidP="00C22560">
            <w:pPr>
              <w:jc w:val="center"/>
              <w:rPr>
                <w:rFonts w:ascii="Arial" w:hAnsi="Arial" w:cs="Arial"/>
                <w:sz w:val="24"/>
                <w:szCs w:val="24"/>
              </w:rPr>
            </w:pPr>
          </w:p>
        </w:tc>
        <w:tc>
          <w:tcPr>
            <w:tcW w:w="2268" w:type="dxa"/>
            <w:vMerge/>
            <w:vAlign w:val="center"/>
          </w:tcPr>
          <w:p w14:paraId="5926E52A" w14:textId="77777777" w:rsidR="00860389" w:rsidRPr="00F11CBB" w:rsidRDefault="00860389" w:rsidP="00C22560">
            <w:pPr>
              <w:jc w:val="center"/>
              <w:rPr>
                <w:rFonts w:ascii="Arial" w:hAnsi="Arial" w:cs="Arial"/>
                <w:sz w:val="24"/>
                <w:szCs w:val="24"/>
              </w:rPr>
            </w:pPr>
          </w:p>
        </w:tc>
        <w:tc>
          <w:tcPr>
            <w:tcW w:w="2297" w:type="dxa"/>
            <w:vMerge w:val="restart"/>
            <w:vAlign w:val="center"/>
          </w:tcPr>
          <w:p w14:paraId="443256D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5A3A8D7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1351BE6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r>
      <w:tr w:rsidR="00860389" w:rsidRPr="00F11CBB" w14:paraId="22DEB006" w14:textId="77777777" w:rsidTr="00C22560">
        <w:trPr>
          <w:trHeight w:val="742"/>
        </w:trPr>
        <w:tc>
          <w:tcPr>
            <w:tcW w:w="525" w:type="dxa"/>
            <w:vMerge/>
            <w:vAlign w:val="center"/>
          </w:tcPr>
          <w:p w14:paraId="77F911CB" w14:textId="77777777" w:rsidR="00860389" w:rsidRPr="00F11CBB" w:rsidRDefault="00860389" w:rsidP="00C22560">
            <w:pPr>
              <w:jc w:val="center"/>
              <w:rPr>
                <w:rFonts w:ascii="Arial" w:hAnsi="Arial" w:cs="Arial"/>
                <w:sz w:val="24"/>
                <w:szCs w:val="24"/>
              </w:rPr>
            </w:pPr>
          </w:p>
        </w:tc>
        <w:tc>
          <w:tcPr>
            <w:tcW w:w="1284" w:type="dxa"/>
            <w:vMerge/>
            <w:vAlign w:val="center"/>
          </w:tcPr>
          <w:p w14:paraId="292CA337" w14:textId="77777777" w:rsidR="00860389" w:rsidRPr="00F11CBB" w:rsidRDefault="00860389" w:rsidP="00C22560">
            <w:pPr>
              <w:jc w:val="center"/>
              <w:rPr>
                <w:rFonts w:ascii="Arial" w:hAnsi="Arial" w:cs="Arial"/>
                <w:sz w:val="24"/>
                <w:szCs w:val="24"/>
              </w:rPr>
            </w:pPr>
          </w:p>
        </w:tc>
        <w:tc>
          <w:tcPr>
            <w:tcW w:w="2268" w:type="dxa"/>
            <w:vMerge/>
            <w:vAlign w:val="center"/>
          </w:tcPr>
          <w:p w14:paraId="307E423C" w14:textId="77777777" w:rsidR="00860389" w:rsidRPr="00F11CBB" w:rsidRDefault="00860389" w:rsidP="00C22560">
            <w:pPr>
              <w:jc w:val="center"/>
              <w:rPr>
                <w:rFonts w:ascii="Arial" w:hAnsi="Arial" w:cs="Arial"/>
                <w:sz w:val="24"/>
                <w:szCs w:val="24"/>
              </w:rPr>
            </w:pPr>
          </w:p>
        </w:tc>
        <w:tc>
          <w:tcPr>
            <w:tcW w:w="2297" w:type="dxa"/>
            <w:vMerge/>
            <w:vAlign w:val="center"/>
          </w:tcPr>
          <w:p w14:paraId="76BFB5AF" w14:textId="77777777" w:rsidR="00860389" w:rsidRPr="00F11CBB" w:rsidRDefault="00860389" w:rsidP="00C22560">
            <w:pPr>
              <w:jc w:val="center"/>
              <w:rPr>
                <w:rFonts w:ascii="Arial" w:hAnsi="Arial" w:cs="Arial"/>
                <w:bCs/>
                <w:sz w:val="24"/>
                <w:szCs w:val="24"/>
              </w:rPr>
            </w:pPr>
          </w:p>
        </w:tc>
        <w:tc>
          <w:tcPr>
            <w:tcW w:w="1973" w:type="dxa"/>
            <w:gridSpan w:val="2"/>
            <w:vAlign w:val="center"/>
          </w:tcPr>
          <w:p w14:paraId="33A9FC20"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1B3A33B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1DA23634" w14:textId="77777777" w:rsidTr="00C22560">
        <w:trPr>
          <w:trHeight w:val="368"/>
        </w:trPr>
        <w:tc>
          <w:tcPr>
            <w:tcW w:w="525" w:type="dxa"/>
            <w:vMerge/>
            <w:vAlign w:val="center"/>
          </w:tcPr>
          <w:p w14:paraId="5413A707" w14:textId="77777777" w:rsidR="00860389" w:rsidRPr="00F11CBB" w:rsidRDefault="00860389" w:rsidP="00C22560">
            <w:pPr>
              <w:jc w:val="center"/>
              <w:rPr>
                <w:rFonts w:ascii="Arial" w:hAnsi="Arial" w:cs="Arial"/>
                <w:sz w:val="24"/>
                <w:szCs w:val="24"/>
              </w:rPr>
            </w:pPr>
          </w:p>
        </w:tc>
        <w:tc>
          <w:tcPr>
            <w:tcW w:w="1284" w:type="dxa"/>
            <w:vMerge/>
            <w:vAlign w:val="center"/>
          </w:tcPr>
          <w:p w14:paraId="10FB9103" w14:textId="77777777" w:rsidR="00860389" w:rsidRPr="00F11CBB" w:rsidRDefault="00860389" w:rsidP="00C22560">
            <w:pPr>
              <w:jc w:val="center"/>
              <w:rPr>
                <w:rFonts w:ascii="Arial" w:hAnsi="Arial" w:cs="Arial"/>
                <w:sz w:val="24"/>
                <w:szCs w:val="24"/>
              </w:rPr>
            </w:pPr>
          </w:p>
        </w:tc>
        <w:tc>
          <w:tcPr>
            <w:tcW w:w="2268" w:type="dxa"/>
            <w:vAlign w:val="center"/>
          </w:tcPr>
          <w:p w14:paraId="1DF6CEEC" w14:textId="77777777" w:rsidR="00860389" w:rsidRPr="00F11CBB" w:rsidRDefault="00860389" w:rsidP="00C22560">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206CFB5E" w14:textId="77777777" w:rsidR="00860389" w:rsidRPr="00F11CBB" w:rsidRDefault="00860389" w:rsidP="00C22560">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FF41181" w14:textId="77777777" w:rsidR="00860389" w:rsidRPr="00F11CBB" w:rsidRDefault="00860389" w:rsidP="00C22560">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215038DD" w14:textId="77777777" w:rsidR="00860389" w:rsidRPr="00F11CBB" w:rsidRDefault="00860389" w:rsidP="00C22560">
            <w:pPr>
              <w:jc w:val="center"/>
              <w:rPr>
                <w:rFonts w:ascii="Arial" w:hAnsi="Arial" w:cs="Arial"/>
                <w:sz w:val="24"/>
                <w:szCs w:val="24"/>
              </w:rPr>
            </w:pPr>
            <w:r w:rsidRPr="00F11CBB">
              <w:rPr>
                <w:rFonts w:ascii="Arial" w:hAnsi="Arial" w:cs="Arial"/>
              </w:rPr>
              <w:t>0-15</w:t>
            </w:r>
          </w:p>
        </w:tc>
      </w:tr>
      <w:tr w:rsidR="00860389" w:rsidRPr="00F11CBB" w14:paraId="226BC002" w14:textId="77777777" w:rsidTr="00C22560">
        <w:trPr>
          <w:trHeight w:val="314"/>
        </w:trPr>
        <w:tc>
          <w:tcPr>
            <w:tcW w:w="525" w:type="dxa"/>
            <w:vMerge/>
            <w:vAlign w:val="center"/>
          </w:tcPr>
          <w:p w14:paraId="73061A0A" w14:textId="77777777" w:rsidR="00860389" w:rsidRPr="00F11CBB" w:rsidRDefault="00860389" w:rsidP="00C22560">
            <w:pPr>
              <w:jc w:val="center"/>
              <w:rPr>
                <w:rFonts w:ascii="Arial" w:hAnsi="Arial" w:cs="Arial"/>
                <w:sz w:val="24"/>
                <w:szCs w:val="24"/>
              </w:rPr>
            </w:pPr>
          </w:p>
        </w:tc>
        <w:tc>
          <w:tcPr>
            <w:tcW w:w="1284" w:type="dxa"/>
            <w:vMerge/>
            <w:vAlign w:val="center"/>
          </w:tcPr>
          <w:p w14:paraId="4C21F7D4"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4E2D6624"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3EB46305" w14:textId="77777777" w:rsidR="00860389" w:rsidRPr="00F11CBB" w:rsidRDefault="00860389" w:rsidP="00C22560">
            <w:pPr>
              <w:jc w:val="center"/>
              <w:rPr>
                <w:rFonts w:ascii="Arial" w:hAnsi="Arial" w:cs="Arial"/>
                <w:sz w:val="24"/>
                <w:szCs w:val="24"/>
              </w:rPr>
            </w:pPr>
            <w:r w:rsidRPr="00F11CBB">
              <w:rPr>
                <w:rFonts w:ascii="Arial" w:eastAsia="Arial" w:hAnsi="Arial" w:cs="Arial"/>
                <w:bCs/>
                <w:sz w:val="24"/>
                <w:szCs w:val="24"/>
                <w:lang w:eastAsia="ar-SA"/>
              </w:rPr>
              <w:t>выполнение показателей, установленных муниципальным заданием</w:t>
            </w:r>
          </w:p>
        </w:tc>
        <w:tc>
          <w:tcPr>
            <w:tcW w:w="1973" w:type="dxa"/>
            <w:gridSpan w:val="2"/>
            <w:vAlign w:val="center"/>
          </w:tcPr>
          <w:p w14:paraId="29479EE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3BA7762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0E4D790A" w14:textId="77777777" w:rsidTr="00C22560">
        <w:trPr>
          <w:trHeight w:val="312"/>
        </w:trPr>
        <w:tc>
          <w:tcPr>
            <w:tcW w:w="525" w:type="dxa"/>
            <w:vMerge/>
            <w:vAlign w:val="center"/>
          </w:tcPr>
          <w:p w14:paraId="1AB1D569" w14:textId="77777777" w:rsidR="00860389" w:rsidRPr="00F11CBB" w:rsidRDefault="00860389" w:rsidP="00C22560">
            <w:pPr>
              <w:jc w:val="center"/>
              <w:rPr>
                <w:rFonts w:ascii="Arial" w:hAnsi="Arial" w:cs="Arial"/>
                <w:sz w:val="24"/>
                <w:szCs w:val="24"/>
              </w:rPr>
            </w:pPr>
          </w:p>
        </w:tc>
        <w:tc>
          <w:tcPr>
            <w:tcW w:w="1284" w:type="dxa"/>
            <w:vMerge/>
            <w:vAlign w:val="center"/>
          </w:tcPr>
          <w:p w14:paraId="3354D7F7" w14:textId="77777777" w:rsidR="00860389" w:rsidRPr="00F11CBB" w:rsidRDefault="00860389" w:rsidP="00C22560">
            <w:pPr>
              <w:jc w:val="center"/>
              <w:rPr>
                <w:rFonts w:ascii="Arial" w:hAnsi="Arial" w:cs="Arial"/>
                <w:sz w:val="24"/>
                <w:szCs w:val="24"/>
              </w:rPr>
            </w:pPr>
          </w:p>
        </w:tc>
        <w:tc>
          <w:tcPr>
            <w:tcW w:w="2268" w:type="dxa"/>
            <w:vMerge/>
            <w:vAlign w:val="center"/>
          </w:tcPr>
          <w:p w14:paraId="58EDE8C2" w14:textId="77777777" w:rsidR="00860389" w:rsidRPr="00F11CBB" w:rsidRDefault="00860389" w:rsidP="00C22560">
            <w:pPr>
              <w:jc w:val="center"/>
              <w:rPr>
                <w:rFonts w:ascii="Arial" w:hAnsi="Arial" w:cs="Arial"/>
                <w:bCs/>
                <w:sz w:val="24"/>
                <w:szCs w:val="24"/>
              </w:rPr>
            </w:pPr>
          </w:p>
        </w:tc>
        <w:tc>
          <w:tcPr>
            <w:tcW w:w="2297" w:type="dxa"/>
            <w:vMerge/>
            <w:vAlign w:val="center"/>
          </w:tcPr>
          <w:p w14:paraId="3A074600"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44153A9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D750BA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1AAEB0A9" w14:textId="77777777" w:rsidTr="00C22560">
        <w:trPr>
          <w:trHeight w:val="312"/>
        </w:trPr>
        <w:tc>
          <w:tcPr>
            <w:tcW w:w="525" w:type="dxa"/>
            <w:vMerge/>
            <w:vAlign w:val="center"/>
          </w:tcPr>
          <w:p w14:paraId="4D2926E9" w14:textId="77777777" w:rsidR="00860389" w:rsidRPr="00F11CBB" w:rsidRDefault="00860389" w:rsidP="00C22560">
            <w:pPr>
              <w:jc w:val="center"/>
              <w:rPr>
                <w:rFonts w:ascii="Arial" w:hAnsi="Arial" w:cs="Arial"/>
                <w:sz w:val="24"/>
                <w:szCs w:val="24"/>
              </w:rPr>
            </w:pPr>
          </w:p>
        </w:tc>
        <w:tc>
          <w:tcPr>
            <w:tcW w:w="1284" w:type="dxa"/>
            <w:vMerge/>
            <w:vAlign w:val="center"/>
          </w:tcPr>
          <w:p w14:paraId="3EC68DEA" w14:textId="77777777" w:rsidR="00860389" w:rsidRPr="00F11CBB" w:rsidRDefault="00860389" w:rsidP="00C22560">
            <w:pPr>
              <w:jc w:val="center"/>
              <w:rPr>
                <w:rFonts w:ascii="Arial" w:hAnsi="Arial" w:cs="Arial"/>
                <w:sz w:val="24"/>
                <w:szCs w:val="24"/>
              </w:rPr>
            </w:pPr>
          </w:p>
        </w:tc>
        <w:tc>
          <w:tcPr>
            <w:tcW w:w="2268" w:type="dxa"/>
            <w:vMerge/>
            <w:vAlign w:val="center"/>
          </w:tcPr>
          <w:p w14:paraId="623F189B" w14:textId="77777777" w:rsidR="00860389" w:rsidRPr="00F11CBB" w:rsidRDefault="00860389" w:rsidP="00C22560">
            <w:pPr>
              <w:jc w:val="center"/>
              <w:rPr>
                <w:rFonts w:ascii="Arial" w:hAnsi="Arial" w:cs="Arial"/>
                <w:bCs/>
                <w:sz w:val="24"/>
                <w:szCs w:val="24"/>
              </w:rPr>
            </w:pPr>
          </w:p>
        </w:tc>
        <w:tc>
          <w:tcPr>
            <w:tcW w:w="2297" w:type="dxa"/>
            <w:vMerge/>
            <w:vAlign w:val="center"/>
          </w:tcPr>
          <w:p w14:paraId="299FE0E8"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7583DBA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5E8E786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7F34D7F8" w14:textId="77777777" w:rsidTr="00C22560">
        <w:trPr>
          <w:trHeight w:val="312"/>
        </w:trPr>
        <w:tc>
          <w:tcPr>
            <w:tcW w:w="525" w:type="dxa"/>
            <w:vMerge/>
            <w:vAlign w:val="center"/>
          </w:tcPr>
          <w:p w14:paraId="3ABC0CAD" w14:textId="77777777" w:rsidR="00860389" w:rsidRPr="00F11CBB" w:rsidRDefault="00860389" w:rsidP="00C22560">
            <w:pPr>
              <w:jc w:val="center"/>
              <w:rPr>
                <w:rFonts w:ascii="Arial" w:hAnsi="Arial" w:cs="Arial"/>
                <w:sz w:val="24"/>
                <w:szCs w:val="24"/>
              </w:rPr>
            </w:pPr>
          </w:p>
        </w:tc>
        <w:tc>
          <w:tcPr>
            <w:tcW w:w="1284" w:type="dxa"/>
            <w:vMerge/>
            <w:vAlign w:val="center"/>
          </w:tcPr>
          <w:p w14:paraId="5B3F150C" w14:textId="77777777" w:rsidR="00860389" w:rsidRPr="00F11CBB" w:rsidRDefault="00860389" w:rsidP="00C22560">
            <w:pPr>
              <w:jc w:val="center"/>
              <w:rPr>
                <w:rFonts w:ascii="Arial" w:hAnsi="Arial" w:cs="Arial"/>
                <w:sz w:val="24"/>
                <w:szCs w:val="24"/>
              </w:rPr>
            </w:pPr>
          </w:p>
        </w:tc>
        <w:tc>
          <w:tcPr>
            <w:tcW w:w="2268" w:type="dxa"/>
            <w:vMerge/>
            <w:vAlign w:val="center"/>
          </w:tcPr>
          <w:p w14:paraId="1E176326" w14:textId="77777777" w:rsidR="00860389" w:rsidRPr="00F11CBB" w:rsidRDefault="00860389" w:rsidP="00C22560">
            <w:pPr>
              <w:jc w:val="center"/>
              <w:rPr>
                <w:rFonts w:ascii="Arial" w:hAnsi="Arial" w:cs="Arial"/>
                <w:bCs/>
                <w:sz w:val="24"/>
                <w:szCs w:val="24"/>
              </w:rPr>
            </w:pPr>
          </w:p>
        </w:tc>
        <w:tc>
          <w:tcPr>
            <w:tcW w:w="2297" w:type="dxa"/>
            <w:vMerge/>
            <w:vAlign w:val="center"/>
          </w:tcPr>
          <w:p w14:paraId="024370F7"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vAlign w:val="center"/>
          </w:tcPr>
          <w:p w14:paraId="7051642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7D7B533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083FD485" w14:textId="77777777" w:rsidTr="00C22560">
        <w:trPr>
          <w:trHeight w:val="276"/>
        </w:trPr>
        <w:tc>
          <w:tcPr>
            <w:tcW w:w="525" w:type="dxa"/>
            <w:vMerge/>
            <w:vAlign w:val="center"/>
          </w:tcPr>
          <w:p w14:paraId="294E47B2" w14:textId="77777777" w:rsidR="00860389" w:rsidRPr="00F11CBB" w:rsidRDefault="00860389" w:rsidP="00C22560">
            <w:pPr>
              <w:jc w:val="center"/>
              <w:rPr>
                <w:rFonts w:ascii="Arial" w:hAnsi="Arial" w:cs="Arial"/>
                <w:sz w:val="24"/>
                <w:szCs w:val="24"/>
              </w:rPr>
            </w:pPr>
          </w:p>
        </w:tc>
        <w:tc>
          <w:tcPr>
            <w:tcW w:w="1284" w:type="dxa"/>
            <w:vMerge/>
            <w:vAlign w:val="center"/>
          </w:tcPr>
          <w:p w14:paraId="3B214238"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05F62DE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504C6677" w14:textId="526BC6D9" w:rsidR="00860389" w:rsidRPr="00F11CBB" w:rsidRDefault="004570A9" w:rsidP="00C22560">
            <w:pPr>
              <w:jc w:val="center"/>
              <w:rPr>
                <w:rFonts w:ascii="Arial" w:hAnsi="Arial" w:cs="Arial"/>
                <w:sz w:val="24"/>
                <w:szCs w:val="24"/>
              </w:rPr>
            </w:pPr>
            <w:r>
              <w:rPr>
                <w:rFonts w:ascii="Arial" w:hAnsi="Arial" w:cs="Arial"/>
                <w:sz w:val="24"/>
                <w:szCs w:val="24"/>
              </w:rPr>
              <w:t>и</w:t>
            </w:r>
            <w:r w:rsidR="00860389" w:rsidRPr="00F11CBB">
              <w:rPr>
                <w:rFonts w:ascii="Arial" w:hAnsi="Arial" w:cs="Arial"/>
                <w:sz w:val="24"/>
                <w:szCs w:val="24"/>
              </w:rPr>
              <w:t>сполнение бюджета учреждения</w:t>
            </w:r>
          </w:p>
        </w:tc>
        <w:tc>
          <w:tcPr>
            <w:tcW w:w="1973" w:type="dxa"/>
            <w:gridSpan w:val="2"/>
            <w:vAlign w:val="center"/>
          </w:tcPr>
          <w:p w14:paraId="1E03B1C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0EC720B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56D4BAAD" w14:textId="77777777" w:rsidTr="00C22560">
        <w:trPr>
          <w:trHeight w:val="276"/>
        </w:trPr>
        <w:tc>
          <w:tcPr>
            <w:tcW w:w="525" w:type="dxa"/>
            <w:vMerge/>
            <w:vAlign w:val="center"/>
          </w:tcPr>
          <w:p w14:paraId="13C8AE56" w14:textId="77777777" w:rsidR="00860389" w:rsidRPr="00F11CBB" w:rsidRDefault="00860389" w:rsidP="00C22560">
            <w:pPr>
              <w:jc w:val="center"/>
              <w:rPr>
                <w:rFonts w:ascii="Arial" w:hAnsi="Arial" w:cs="Arial"/>
                <w:sz w:val="24"/>
                <w:szCs w:val="24"/>
              </w:rPr>
            </w:pPr>
          </w:p>
        </w:tc>
        <w:tc>
          <w:tcPr>
            <w:tcW w:w="1284" w:type="dxa"/>
            <w:vMerge/>
            <w:vAlign w:val="center"/>
          </w:tcPr>
          <w:p w14:paraId="14D4DFAE" w14:textId="77777777" w:rsidR="00860389" w:rsidRPr="00F11CBB" w:rsidRDefault="00860389" w:rsidP="00C22560">
            <w:pPr>
              <w:jc w:val="center"/>
              <w:rPr>
                <w:rFonts w:ascii="Arial" w:hAnsi="Arial" w:cs="Arial"/>
                <w:sz w:val="24"/>
                <w:szCs w:val="24"/>
              </w:rPr>
            </w:pPr>
          </w:p>
        </w:tc>
        <w:tc>
          <w:tcPr>
            <w:tcW w:w="2268" w:type="dxa"/>
            <w:vMerge/>
            <w:vAlign w:val="center"/>
          </w:tcPr>
          <w:p w14:paraId="4595BFCC" w14:textId="77777777" w:rsidR="00860389" w:rsidRPr="00F11CBB" w:rsidRDefault="00860389" w:rsidP="00C22560">
            <w:pPr>
              <w:jc w:val="center"/>
              <w:rPr>
                <w:rFonts w:ascii="Arial" w:hAnsi="Arial" w:cs="Arial"/>
                <w:sz w:val="24"/>
                <w:szCs w:val="24"/>
              </w:rPr>
            </w:pPr>
          </w:p>
        </w:tc>
        <w:tc>
          <w:tcPr>
            <w:tcW w:w="2297" w:type="dxa"/>
            <w:vMerge/>
            <w:vAlign w:val="center"/>
          </w:tcPr>
          <w:p w14:paraId="1CEBC7AF" w14:textId="77777777" w:rsidR="00860389" w:rsidRPr="00F11CBB" w:rsidRDefault="00860389" w:rsidP="00C22560">
            <w:pPr>
              <w:jc w:val="center"/>
              <w:rPr>
                <w:rFonts w:ascii="Arial" w:hAnsi="Arial" w:cs="Arial"/>
                <w:sz w:val="24"/>
                <w:szCs w:val="24"/>
              </w:rPr>
            </w:pPr>
          </w:p>
        </w:tc>
        <w:tc>
          <w:tcPr>
            <w:tcW w:w="1973" w:type="dxa"/>
            <w:gridSpan w:val="2"/>
          </w:tcPr>
          <w:p w14:paraId="1C583E7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0062514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165149F3" w14:textId="77777777" w:rsidTr="00C22560">
        <w:trPr>
          <w:trHeight w:val="276"/>
        </w:trPr>
        <w:tc>
          <w:tcPr>
            <w:tcW w:w="525" w:type="dxa"/>
            <w:vMerge/>
            <w:vAlign w:val="center"/>
          </w:tcPr>
          <w:p w14:paraId="3A0A6D4B" w14:textId="77777777" w:rsidR="00860389" w:rsidRPr="00F11CBB" w:rsidRDefault="00860389" w:rsidP="00C22560">
            <w:pPr>
              <w:jc w:val="center"/>
              <w:rPr>
                <w:rFonts w:ascii="Arial" w:hAnsi="Arial" w:cs="Arial"/>
                <w:sz w:val="24"/>
                <w:szCs w:val="24"/>
              </w:rPr>
            </w:pPr>
          </w:p>
        </w:tc>
        <w:tc>
          <w:tcPr>
            <w:tcW w:w="1284" w:type="dxa"/>
            <w:vMerge/>
            <w:vAlign w:val="center"/>
          </w:tcPr>
          <w:p w14:paraId="3D0FB46E" w14:textId="77777777" w:rsidR="00860389" w:rsidRPr="00F11CBB" w:rsidRDefault="00860389" w:rsidP="00C22560">
            <w:pPr>
              <w:jc w:val="center"/>
              <w:rPr>
                <w:rFonts w:ascii="Arial" w:hAnsi="Arial" w:cs="Arial"/>
                <w:sz w:val="24"/>
                <w:szCs w:val="24"/>
              </w:rPr>
            </w:pPr>
          </w:p>
        </w:tc>
        <w:tc>
          <w:tcPr>
            <w:tcW w:w="2268" w:type="dxa"/>
            <w:vMerge/>
            <w:vAlign w:val="center"/>
          </w:tcPr>
          <w:p w14:paraId="1E89C62A" w14:textId="77777777" w:rsidR="00860389" w:rsidRPr="00F11CBB" w:rsidRDefault="00860389" w:rsidP="00C22560">
            <w:pPr>
              <w:jc w:val="center"/>
              <w:rPr>
                <w:rFonts w:ascii="Arial" w:hAnsi="Arial" w:cs="Arial"/>
                <w:sz w:val="24"/>
                <w:szCs w:val="24"/>
              </w:rPr>
            </w:pPr>
          </w:p>
        </w:tc>
        <w:tc>
          <w:tcPr>
            <w:tcW w:w="2297" w:type="dxa"/>
            <w:vMerge/>
            <w:vAlign w:val="center"/>
          </w:tcPr>
          <w:p w14:paraId="268409CF" w14:textId="77777777" w:rsidR="00860389" w:rsidRPr="00F11CBB" w:rsidRDefault="00860389" w:rsidP="00C22560">
            <w:pPr>
              <w:jc w:val="center"/>
              <w:rPr>
                <w:rFonts w:ascii="Arial" w:hAnsi="Arial" w:cs="Arial"/>
                <w:sz w:val="24"/>
                <w:szCs w:val="24"/>
              </w:rPr>
            </w:pPr>
          </w:p>
        </w:tc>
        <w:tc>
          <w:tcPr>
            <w:tcW w:w="1973" w:type="dxa"/>
            <w:gridSpan w:val="2"/>
          </w:tcPr>
          <w:p w14:paraId="327907C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682CB60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3FEB9E46" w14:textId="77777777" w:rsidTr="00C22560">
        <w:trPr>
          <w:trHeight w:val="276"/>
        </w:trPr>
        <w:tc>
          <w:tcPr>
            <w:tcW w:w="525" w:type="dxa"/>
            <w:vMerge/>
            <w:vAlign w:val="center"/>
          </w:tcPr>
          <w:p w14:paraId="478EA35A" w14:textId="77777777" w:rsidR="00860389" w:rsidRPr="00F11CBB" w:rsidRDefault="00860389" w:rsidP="00C22560">
            <w:pPr>
              <w:jc w:val="center"/>
              <w:rPr>
                <w:rFonts w:ascii="Arial" w:hAnsi="Arial" w:cs="Arial"/>
                <w:sz w:val="24"/>
                <w:szCs w:val="24"/>
              </w:rPr>
            </w:pPr>
          </w:p>
        </w:tc>
        <w:tc>
          <w:tcPr>
            <w:tcW w:w="1284" w:type="dxa"/>
            <w:vMerge/>
            <w:vAlign w:val="center"/>
          </w:tcPr>
          <w:p w14:paraId="461D96C0" w14:textId="77777777" w:rsidR="00860389" w:rsidRPr="00F11CBB" w:rsidRDefault="00860389" w:rsidP="00C22560">
            <w:pPr>
              <w:jc w:val="center"/>
              <w:rPr>
                <w:rFonts w:ascii="Arial" w:hAnsi="Arial" w:cs="Arial"/>
                <w:sz w:val="24"/>
                <w:szCs w:val="24"/>
              </w:rPr>
            </w:pPr>
          </w:p>
        </w:tc>
        <w:tc>
          <w:tcPr>
            <w:tcW w:w="2268" w:type="dxa"/>
            <w:vMerge/>
            <w:vAlign w:val="center"/>
          </w:tcPr>
          <w:p w14:paraId="782D2288" w14:textId="77777777" w:rsidR="00860389" w:rsidRPr="00F11CBB" w:rsidRDefault="00860389" w:rsidP="00C22560">
            <w:pPr>
              <w:jc w:val="center"/>
              <w:rPr>
                <w:rFonts w:ascii="Arial" w:hAnsi="Arial" w:cs="Arial"/>
                <w:sz w:val="24"/>
                <w:szCs w:val="24"/>
              </w:rPr>
            </w:pPr>
          </w:p>
        </w:tc>
        <w:tc>
          <w:tcPr>
            <w:tcW w:w="2297" w:type="dxa"/>
            <w:vMerge/>
            <w:vAlign w:val="center"/>
          </w:tcPr>
          <w:p w14:paraId="7692B2FD" w14:textId="77777777" w:rsidR="00860389" w:rsidRPr="00F11CBB" w:rsidRDefault="00860389" w:rsidP="00C22560">
            <w:pPr>
              <w:jc w:val="center"/>
              <w:rPr>
                <w:rFonts w:ascii="Arial" w:hAnsi="Arial" w:cs="Arial"/>
                <w:sz w:val="24"/>
                <w:szCs w:val="24"/>
              </w:rPr>
            </w:pPr>
          </w:p>
        </w:tc>
        <w:tc>
          <w:tcPr>
            <w:tcW w:w="1973" w:type="dxa"/>
            <w:gridSpan w:val="2"/>
            <w:vAlign w:val="center"/>
          </w:tcPr>
          <w:p w14:paraId="74E9903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3F4E750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3CDB2152" w14:textId="77777777" w:rsidTr="00C22560">
        <w:tc>
          <w:tcPr>
            <w:tcW w:w="525" w:type="dxa"/>
            <w:vMerge/>
            <w:vAlign w:val="center"/>
          </w:tcPr>
          <w:p w14:paraId="4D23C762" w14:textId="77777777" w:rsidR="00860389" w:rsidRPr="00F11CBB" w:rsidRDefault="00860389" w:rsidP="00C22560">
            <w:pPr>
              <w:jc w:val="center"/>
              <w:rPr>
                <w:rFonts w:ascii="Arial" w:hAnsi="Arial" w:cs="Arial"/>
                <w:sz w:val="24"/>
                <w:szCs w:val="24"/>
              </w:rPr>
            </w:pPr>
          </w:p>
        </w:tc>
        <w:tc>
          <w:tcPr>
            <w:tcW w:w="1284" w:type="dxa"/>
            <w:vMerge/>
            <w:vAlign w:val="center"/>
          </w:tcPr>
          <w:p w14:paraId="70A4E047" w14:textId="77777777" w:rsidR="00860389" w:rsidRPr="00F11CBB" w:rsidRDefault="00860389" w:rsidP="00C22560">
            <w:pPr>
              <w:jc w:val="center"/>
              <w:rPr>
                <w:rFonts w:ascii="Arial" w:hAnsi="Arial" w:cs="Arial"/>
                <w:sz w:val="24"/>
                <w:szCs w:val="24"/>
              </w:rPr>
            </w:pPr>
          </w:p>
        </w:tc>
        <w:tc>
          <w:tcPr>
            <w:tcW w:w="7546" w:type="dxa"/>
            <w:gridSpan w:val="5"/>
            <w:vAlign w:val="center"/>
          </w:tcPr>
          <w:p w14:paraId="003CF04B"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860389" w:rsidRPr="00F11CBB" w14:paraId="07F8F2E6" w14:textId="77777777" w:rsidTr="00C22560">
        <w:tc>
          <w:tcPr>
            <w:tcW w:w="525" w:type="dxa"/>
            <w:vMerge/>
            <w:vAlign w:val="center"/>
          </w:tcPr>
          <w:p w14:paraId="3D9A29D9" w14:textId="77777777" w:rsidR="00860389" w:rsidRPr="00F11CBB" w:rsidRDefault="00860389" w:rsidP="00C22560">
            <w:pPr>
              <w:jc w:val="center"/>
              <w:rPr>
                <w:rFonts w:ascii="Arial" w:hAnsi="Arial" w:cs="Arial"/>
                <w:sz w:val="24"/>
                <w:szCs w:val="24"/>
              </w:rPr>
            </w:pPr>
          </w:p>
        </w:tc>
        <w:tc>
          <w:tcPr>
            <w:tcW w:w="1284" w:type="dxa"/>
            <w:vMerge/>
            <w:vAlign w:val="center"/>
          </w:tcPr>
          <w:p w14:paraId="5E4430A3" w14:textId="77777777" w:rsidR="00860389" w:rsidRPr="00F11CBB" w:rsidRDefault="00860389" w:rsidP="00C22560">
            <w:pPr>
              <w:jc w:val="center"/>
              <w:rPr>
                <w:rFonts w:ascii="Arial" w:hAnsi="Arial" w:cs="Arial"/>
                <w:sz w:val="24"/>
                <w:szCs w:val="24"/>
              </w:rPr>
            </w:pPr>
          </w:p>
        </w:tc>
        <w:tc>
          <w:tcPr>
            <w:tcW w:w="2268" w:type="dxa"/>
            <w:vAlign w:val="center"/>
          </w:tcPr>
          <w:p w14:paraId="790AD000"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t>результативность деятельности учреждения</w:t>
            </w:r>
          </w:p>
        </w:tc>
        <w:tc>
          <w:tcPr>
            <w:tcW w:w="2297" w:type="dxa"/>
            <w:vAlign w:val="center"/>
          </w:tcPr>
          <w:p w14:paraId="2EDA9AB2"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сохранность контингента занимающихся</w:t>
            </w:r>
          </w:p>
        </w:tc>
        <w:tc>
          <w:tcPr>
            <w:tcW w:w="1973" w:type="dxa"/>
            <w:gridSpan w:val="2"/>
            <w:vAlign w:val="center"/>
          </w:tcPr>
          <w:p w14:paraId="136D5A8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не менее 90 %</w:t>
            </w:r>
          </w:p>
        </w:tc>
        <w:tc>
          <w:tcPr>
            <w:tcW w:w="1008" w:type="dxa"/>
            <w:vAlign w:val="center"/>
          </w:tcPr>
          <w:p w14:paraId="6536F24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709B1CDE" w14:textId="77777777" w:rsidTr="00C22560">
        <w:tc>
          <w:tcPr>
            <w:tcW w:w="525" w:type="dxa"/>
            <w:vMerge/>
            <w:vAlign w:val="center"/>
          </w:tcPr>
          <w:p w14:paraId="748B0D03" w14:textId="77777777" w:rsidR="00860389" w:rsidRPr="00F11CBB" w:rsidRDefault="00860389" w:rsidP="00C22560">
            <w:pPr>
              <w:jc w:val="center"/>
              <w:rPr>
                <w:rFonts w:ascii="Arial" w:hAnsi="Arial" w:cs="Arial"/>
                <w:sz w:val="24"/>
                <w:szCs w:val="24"/>
              </w:rPr>
            </w:pPr>
          </w:p>
        </w:tc>
        <w:tc>
          <w:tcPr>
            <w:tcW w:w="1284" w:type="dxa"/>
            <w:vMerge/>
            <w:vAlign w:val="center"/>
          </w:tcPr>
          <w:p w14:paraId="157F136B" w14:textId="77777777" w:rsidR="00860389" w:rsidRPr="00F11CBB" w:rsidRDefault="00860389" w:rsidP="00C22560">
            <w:pPr>
              <w:jc w:val="center"/>
              <w:rPr>
                <w:rFonts w:ascii="Arial" w:hAnsi="Arial" w:cs="Arial"/>
                <w:sz w:val="24"/>
                <w:szCs w:val="24"/>
              </w:rPr>
            </w:pPr>
          </w:p>
        </w:tc>
        <w:tc>
          <w:tcPr>
            <w:tcW w:w="2268" w:type="dxa"/>
            <w:vAlign w:val="center"/>
          </w:tcPr>
          <w:p w14:paraId="4718B5EE" w14:textId="77777777" w:rsidR="00860389" w:rsidRPr="00F11CBB" w:rsidRDefault="00860389" w:rsidP="00C22560">
            <w:pPr>
              <w:jc w:val="center"/>
              <w:rPr>
                <w:rFonts w:ascii="Arial" w:hAnsi="Arial" w:cs="Arial"/>
                <w:sz w:val="24"/>
                <w:szCs w:val="24"/>
              </w:rPr>
            </w:pPr>
          </w:p>
        </w:tc>
        <w:tc>
          <w:tcPr>
            <w:tcW w:w="2297" w:type="dxa"/>
            <w:vAlign w:val="center"/>
          </w:tcPr>
          <w:p w14:paraId="1A083EE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73" w:type="dxa"/>
            <w:gridSpan w:val="2"/>
            <w:vAlign w:val="center"/>
          </w:tcPr>
          <w:p w14:paraId="496317A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включение в состав одного занимающегося</w:t>
            </w:r>
          </w:p>
        </w:tc>
        <w:tc>
          <w:tcPr>
            <w:tcW w:w="1008" w:type="dxa"/>
            <w:vAlign w:val="center"/>
          </w:tcPr>
          <w:p w14:paraId="798EA69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2999EB97" w14:textId="77777777" w:rsidTr="00C22560">
        <w:tc>
          <w:tcPr>
            <w:tcW w:w="525" w:type="dxa"/>
            <w:vMerge w:val="restart"/>
            <w:vAlign w:val="center"/>
          </w:tcPr>
          <w:p w14:paraId="09AF5B46" w14:textId="77777777" w:rsidR="00860389" w:rsidRPr="00F11CBB" w:rsidRDefault="00860389" w:rsidP="00C22560">
            <w:pPr>
              <w:jc w:val="center"/>
              <w:rPr>
                <w:rFonts w:ascii="Arial" w:hAnsi="Arial" w:cs="Arial"/>
                <w:sz w:val="24"/>
                <w:szCs w:val="24"/>
              </w:rPr>
            </w:pPr>
          </w:p>
        </w:tc>
        <w:tc>
          <w:tcPr>
            <w:tcW w:w="1284" w:type="dxa"/>
            <w:vMerge w:val="restart"/>
            <w:vAlign w:val="center"/>
          </w:tcPr>
          <w:p w14:paraId="274D5231" w14:textId="77777777" w:rsidR="00860389" w:rsidRPr="00F11CBB" w:rsidRDefault="00860389" w:rsidP="00C22560">
            <w:pPr>
              <w:jc w:val="center"/>
              <w:rPr>
                <w:rFonts w:ascii="Arial" w:hAnsi="Arial" w:cs="Arial"/>
                <w:sz w:val="24"/>
                <w:szCs w:val="24"/>
              </w:rPr>
            </w:pPr>
          </w:p>
        </w:tc>
        <w:tc>
          <w:tcPr>
            <w:tcW w:w="2268" w:type="dxa"/>
            <w:vMerge w:val="restart"/>
          </w:tcPr>
          <w:p w14:paraId="5C56D965" w14:textId="394DE98D"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 xml:space="preserve">частие в спортивных соревнованиях, включенных в </w:t>
            </w:r>
            <w:r w:rsidR="00860389" w:rsidRPr="00F11CBB">
              <w:rPr>
                <w:rFonts w:ascii="Arial" w:hAnsi="Arial" w:cs="Arial"/>
                <w:sz w:val="24"/>
                <w:szCs w:val="24"/>
              </w:rPr>
              <w:lastRenderedPageBreak/>
              <w:t>календарный план официальных физкультурных мероприятий и спортивных мероприятий Красноярского края и Боготольского района</w:t>
            </w:r>
          </w:p>
        </w:tc>
        <w:tc>
          <w:tcPr>
            <w:tcW w:w="2297" w:type="dxa"/>
            <w:vMerge w:val="restart"/>
          </w:tcPr>
          <w:p w14:paraId="0ADEEF5B" w14:textId="5CE2CB96" w:rsidR="00860389" w:rsidRPr="00F11CBB" w:rsidRDefault="004570A9" w:rsidP="00C22560">
            <w:pPr>
              <w:jc w:val="center"/>
              <w:rPr>
                <w:rFonts w:ascii="Arial" w:hAnsi="Arial" w:cs="Arial"/>
                <w:sz w:val="24"/>
                <w:szCs w:val="24"/>
              </w:rPr>
            </w:pPr>
            <w:r>
              <w:rPr>
                <w:rFonts w:ascii="Arial" w:hAnsi="Arial" w:cs="Arial"/>
                <w:sz w:val="24"/>
                <w:szCs w:val="24"/>
              </w:rPr>
              <w:lastRenderedPageBreak/>
              <w:t>у</w:t>
            </w:r>
            <w:r w:rsidR="00860389" w:rsidRPr="00F11CBB">
              <w:rPr>
                <w:rFonts w:ascii="Arial" w:hAnsi="Arial" w:cs="Arial"/>
                <w:sz w:val="24"/>
                <w:szCs w:val="24"/>
              </w:rPr>
              <w:t xml:space="preserve">частие обучающихся, соответствующих возрастным </w:t>
            </w:r>
            <w:r w:rsidR="00860389" w:rsidRPr="00F11CBB">
              <w:rPr>
                <w:rFonts w:ascii="Arial" w:hAnsi="Arial" w:cs="Arial"/>
                <w:sz w:val="24"/>
                <w:szCs w:val="24"/>
              </w:rPr>
              <w:lastRenderedPageBreak/>
              <w:t>требованиям указанных соревнований по виду спорта</w:t>
            </w:r>
          </w:p>
        </w:tc>
        <w:tc>
          <w:tcPr>
            <w:tcW w:w="1973" w:type="dxa"/>
            <w:gridSpan w:val="2"/>
          </w:tcPr>
          <w:p w14:paraId="25912C9C" w14:textId="08F86E50" w:rsidR="00860389" w:rsidRPr="00F11CBB" w:rsidRDefault="004570A9" w:rsidP="00C22560">
            <w:pPr>
              <w:jc w:val="center"/>
              <w:rPr>
                <w:rFonts w:ascii="Arial" w:hAnsi="Arial" w:cs="Arial"/>
                <w:sz w:val="24"/>
                <w:szCs w:val="24"/>
              </w:rPr>
            </w:pPr>
            <w:r>
              <w:rPr>
                <w:rFonts w:ascii="Arial" w:hAnsi="Arial" w:cs="Arial"/>
                <w:sz w:val="24"/>
                <w:szCs w:val="24"/>
              </w:rPr>
              <w:lastRenderedPageBreak/>
              <w:t>у</w:t>
            </w:r>
            <w:r w:rsidR="00860389" w:rsidRPr="00F11CBB">
              <w:rPr>
                <w:rFonts w:ascii="Arial" w:hAnsi="Arial" w:cs="Arial"/>
                <w:sz w:val="24"/>
                <w:szCs w:val="24"/>
              </w:rPr>
              <w:t xml:space="preserve">частие в спортивных соревнования, включенных в </w:t>
            </w:r>
            <w:r w:rsidR="00860389" w:rsidRPr="00F11CBB">
              <w:rPr>
                <w:rFonts w:ascii="Arial" w:hAnsi="Arial" w:cs="Arial"/>
                <w:sz w:val="24"/>
                <w:szCs w:val="24"/>
              </w:rPr>
              <w:lastRenderedPageBreak/>
              <w:t>календарный план официальных физкультурных мероприятий и спортивных мероприятий Красноярского края и Боготольского района</w:t>
            </w:r>
          </w:p>
          <w:p w14:paraId="4D69192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(за каждое мероприятие)</w:t>
            </w:r>
          </w:p>
        </w:tc>
        <w:tc>
          <w:tcPr>
            <w:tcW w:w="1008" w:type="dxa"/>
            <w:vAlign w:val="center"/>
          </w:tcPr>
          <w:p w14:paraId="53F643F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lastRenderedPageBreak/>
              <w:t>10</w:t>
            </w:r>
          </w:p>
        </w:tc>
      </w:tr>
      <w:tr w:rsidR="00860389" w:rsidRPr="00F11CBB" w14:paraId="77B39507" w14:textId="77777777" w:rsidTr="00C22560">
        <w:tc>
          <w:tcPr>
            <w:tcW w:w="525" w:type="dxa"/>
            <w:vMerge/>
            <w:vAlign w:val="center"/>
          </w:tcPr>
          <w:p w14:paraId="10EFD4AD" w14:textId="77777777" w:rsidR="00860389" w:rsidRPr="00F11CBB" w:rsidRDefault="00860389" w:rsidP="00C22560">
            <w:pPr>
              <w:jc w:val="center"/>
              <w:rPr>
                <w:rFonts w:ascii="Arial" w:hAnsi="Arial" w:cs="Arial"/>
                <w:sz w:val="24"/>
                <w:szCs w:val="24"/>
              </w:rPr>
            </w:pPr>
          </w:p>
        </w:tc>
        <w:tc>
          <w:tcPr>
            <w:tcW w:w="1284" w:type="dxa"/>
            <w:vMerge/>
            <w:vAlign w:val="center"/>
          </w:tcPr>
          <w:p w14:paraId="5BBEBC00" w14:textId="77777777" w:rsidR="00860389" w:rsidRPr="00F11CBB" w:rsidRDefault="00860389" w:rsidP="00C22560">
            <w:pPr>
              <w:jc w:val="center"/>
              <w:rPr>
                <w:rFonts w:ascii="Arial" w:hAnsi="Arial" w:cs="Arial"/>
                <w:sz w:val="24"/>
                <w:szCs w:val="24"/>
              </w:rPr>
            </w:pPr>
          </w:p>
        </w:tc>
        <w:tc>
          <w:tcPr>
            <w:tcW w:w="2268" w:type="dxa"/>
            <w:vMerge/>
          </w:tcPr>
          <w:p w14:paraId="3F3F2CF5" w14:textId="77777777" w:rsidR="00860389" w:rsidRPr="00F11CBB" w:rsidRDefault="00860389" w:rsidP="00C22560">
            <w:pPr>
              <w:jc w:val="center"/>
              <w:rPr>
                <w:rFonts w:ascii="Arial" w:hAnsi="Arial" w:cs="Arial"/>
                <w:sz w:val="24"/>
                <w:szCs w:val="24"/>
              </w:rPr>
            </w:pPr>
          </w:p>
        </w:tc>
        <w:tc>
          <w:tcPr>
            <w:tcW w:w="2297" w:type="dxa"/>
            <w:vMerge/>
          </w:tcPr>
          <w:p w14:paraId="75AC8E7D" w14:textId="77777777" w:rsidR="00860389" w:rsidRPr="00F11CBB" w:rsidRDefault="00860389" w:rsidP="00C22560">
            <w:pPr>
              <w:jc w:val="center"/>
              <w:rPr>
                <w:rFonts w:ascii="Arial" w:hAnsi="Arial" w:cs="Arial"/>
                <w:sz w:val="24"/>
                <w:szCs w:val="24"/>
              </w:rPr>
            </w:pPr>
          </w:p>
        </w:tc>
        <w:tc>
          <w:tcPr>
            <w:tcW w:w="1973" w:type="dxa"/>
            <w:gridSpan w:val="2"/>
          </w:tcPr>
          <w:p w14:paraId="77E3494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Количество занятых призовых мест</w:t>
            </w:r>
          </w:p>
          <w:p w14:paraId="657FB40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(за каждое призовое место)</w:t>
            </w:r>
          </w:p>
        </w:tc>
        <w:tc>
          <w:tcPr>
            <w:tcW w:w="1008" w:type="dxa"/>
            <w:vAlign w:val="center"/>
          </w:tcPr>
          <w:p w14:paraId="6F2BA05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tc>
      </w:tr>
    </w:tbl>
    <w:p w14:paraId="3F6922F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138718A2"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p>
    <w:p w14:paraId="6D0F61F6"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p>
    <w:p w14:paraId="7ECDABB2" w14:textId="2AC082C1"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2.1</w:t>
      </w:r>
    </w:p>
    <w:p w14:paraId="3340C7AC"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к Примерному положению</w:t>
      </w:r>
    </w:p>
    <w:p w14:paraId="5738DCA3"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3B753A2C"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автономных учреждениях, осуществляющих деятельность в области физической культуры и спорта</w:t>
      </w:r>
    </w:p>
    <w:p w14:paraId="1B458579"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860389" w:rsidRPr="00F11CBB" w14:paraId="051FE6C1" w14:textId="77777777" w:rsidTr="00C22560">
        <w:tc>
          <w:tcPr>
            <w:tcW w:w="525" w:type="dxa"/>
            <w:vMerge w:val="restart"/>
            <w:vAlign w:val="center"/>
          </w:tcPr>
          <w:p w14:paraId="551E447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0535EE2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00FD8B3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19D1551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0EB9B34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от оклада</w:t>
            </w:r>
          </w:p>
        </w:tc>
      </w:tr>
      <w:tr w:rsidR="00860389" w:rsidRPr="00F11CBB" w14:paraId="357FCF45" w14:textId="77777777" w:rsidTr="00C22560">
        <w:tc>
          <w:tcPr>
            <w:tcW w:w="525" w:type="dxa"/>
            <w:vMerge/>
            <w:vAlign w:val="center"/>
          </w:tcPr>
          <w:p w14:paraId="33E4332C" w14:textId="77777777" w:rsidR="00860389" w:rsidRPr="00F11CBB" w:rsidRDefault="00860389" w:rsidP="00C22560">
            <w:pPr>
              <w:jc w:val="center"/>
              <w:rPr>
                <w:rFonts w:ascii="Arial" w:hAnsi="Arial" w:cs="Arial"/>
                <w:sz w:val="24"/>
                <w:szCs w:val="24"/>
              </w:rPr>
            </w:pPr>
          </w:p>
        </w:tc>
        <w:tc>
          <w:tcPr>
            <w:tcW w:w="1284" w:type="dxa"/>
            <w:vMerge/>
            <w:vAlign w:val="center"/>
          </w:tcPr>
          <w:p w14:paraId="548BF1E4" w14:textId="77777777" w:rsidR="00860389" w:rsidRPr="00F11CBB" w:rsidRDefault="00860389" w:rsidP="00C22560">
            <w:pPr>
              <w:jc w:val="center"/>
              <w:rPr>
                <w:rFonts w:ascii="Arial" w:hAnsi="Arial" w:cs="Arial"/>
                <w:sz w:val="24"/>
                <w:szCs w:val="24"/>
              </w:rPr>
            </w:pPr>
          </w:p>
        </w:tc>
        <w:tc>
          <w:tcPr>
            <w:tcW w:w="2268" w:type="dxa"/>
            <w:vMerge/>
            <w:vAlign w:val="center"/>
          </w:tcPr>
          <w:p w14:paraId="17CBA44A" w14:textId="77777777" w:rsidR="00860389" w:rsidRPr="00F11CBB" w:rsidRDefault="00860389" w:rsidP="00C22560">
            <w:pPr>
              <w:jc w:val="center"/>
              <w:rPr>
                <w:rFonts w:ascii="Arial" w:hAnsi="Arial" w:cs="Arial"/>
                <w:sz w:val="24"/>
                <w:szCs w:val="24"/>
              </w:rPr>
            </w:pPr>
          </w:p>
        </w:tc>
        <w:tc>
          <w:tcPr>
            <w:tcW w:w="2552" w:type="dxa"/>
            <w:gridSpan w:val="2"/>
            <w:vAlign w:val="center"/>
          </w:tcPr>
          <w:p w14:paraId="7A6A6E9D"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6022850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27565175" w14:textId="77777777" w:rsidR="00860389" w:rsidRPr="00F11CBB" w:rsidRDefault="00860389" w:rsidP="00C22560">
            <w:pPr>
              <w:jc w:val="center"/>
              <w:rPr>
                <w:rFonts w:ascii="Arial" w:hAnsi="Arial" w:cs="Arial"/>
                <w:sz w:val="24"/>
                <w:szCs w:val="24"/>
              </w:rPr>
            </w:pPr>
          </w:p>
        </w:tc>
      </w:tr>
      <w:tr w:rsidR="00860389" w:rsidRPr="00F11CBB" w14:paraId="1BDCD8F4" w14:textId="77777777" w:rsidTr="00C22560">
        <w:trPr>
          <w:trHeight w:val="246"/>
        </w:trPr>
        <w:tc>
          <w:tcPr>
            <w:tcW w:w="525" w:type="dxa"/>
            <w:vAlign w:val="center"/>
          </w:tcPr>
          <w:p w14:paraId="033F54C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2FA3E71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3DE4B81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0A783D2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41CFBEDD"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59DA041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w:t>
            </w:r>
          </w:p>
        </w:tc>
      </w:tr>
      <w:tr w:rsidR="00860389" w:rsidRPr="00F11CBB" w14:paraId="1C80B826" w14:textId="77777777" w:rsidTr="00C22560">
        <w:tc>
          <w:tcPr>
            <w:tcW w:w="525" w:type="dxa"/>
            <w:vMerge w:val="restart"/>
            <w:vAlign w:val="center"/>
          </w:tcPr>
          <w:p w14:paraId="027BCB4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6231427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16CEF45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0DAC7B95" w14:textId="77777777" w:rsidTr="00C22560">
        <w:tc>
          <w:tcPr>
            <w:tcW w:w="525" w:type="dxa"/>
            <w:vMerge/>
            <w:vAlign w:val="center"/>
          </w:tcPr>
          <w:p w14:paraId="11255E07" w14:textId="77777777" w:rsidR="00860389" w:rsidRPr="00F11CBB" w:rsidRDefault="00860389" w:rsidP="00C22560">
            <w:pPr>
              <w:jc w:val="center"/>
              <w:rPr>
                <w:rFonts w:ascii="Arial" w:hAnsi="Arial" w:cs="Arial"/>
                <w:sz w:val="24"/>
                <w:szCs w:val="24"/>
              </w:rPr>
            </w:pPr>
          </w:p>
        </w:tc>
        <w:tc>
          <w:tcPr>
            <w:tcW w:w="1284" w:type="dxa"/>
            <w:vMerge/>
            <w:vAlign w:val="center"/>
          </w:tcPr>
          <w:p w14:paraId="6194EC50"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293A94A0"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4764969D"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78F2F2BA"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1B56C6C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p w14:paraId="6B1487D9" w14:textId="77777777" w:rsidR="00860389" w:rsidRPr="00F11CBB" w:rsidRDefault="00860389" w:rsidP="00C22560">
            <w:pPr>
              <w:rPr>
                <w:rFonts w:ascii="Arial" w:hAnsi="Arial" w:cs="Arial"/>
                <w:sz w:val="24"/>
                <w:szCs w:val="24"/>
              </w:rPr>
            </w:pPr>
          </w:p>
        </w:tc>
      </w:tr>
      <w:tr w:rsidR="00860389" w:rsidRPr="00F11CBB" w14:paraId="57EDD9E1" w14:textId="77777777" w:rsidTr="00C22560">
        <w:trPr>
          <w:trHeight w:val="1117"/>
        </w:trPr>
        <w:tc>
          <w:tcPr>
            <w:tcW w:w="525" w:type="dxa"/>
            <w:vMerge/>
            <w:vAlign w:val="center"/>
          </w:tcPr>
          <w:p w14:paraId="2D0DBE66" w14:textId="77777777" w:rsidR="00860389" w:rsidRPr="00F11CBB" w:rsidRDefault="00860389" w:rsidP="00C22560">
            <w:pPr>
              <w:jc w:val="center"/>
              <w:rPr>
                <w:rFonts w:ascii="Arial" w:hAnsi="Arial" w:cs="Arial"/>
                <w:sz w:val="24"/>
                <w:szCs w:val="24"/>
              </w:rPr>
            </w:pPr>
          </w:p>
        </w:tc>
        <w:tc>
          <w:tcPr>
            <w:tcW w:w="1284" w:type="dxa"/>
            <w:vMerge/>
            <w:vAlign w:val="center"/>
          </w:tcPr>
          <w:p w14:paraId="034E1C89" w14:textId="77777777" w:rsidR="00860389" w:rsidRPr="00F11CBB" w:rsidRDefault="00860389" w:rsidP="00C22560">
            <w:pPr>
              <w:jc w:val="center"/>
              <w:rPr>
                <w:rFonts w:ascii="Arial" w:hAnsi="Arial" w:cs="Arial"/>
                <w:sz w:val="24"/>
                <w:szCs w:val="24"/>
              </w:rPr>
            </w:pPr>
          </w:p>
        </w:tc>
        <w:tc>
          <w:tcPr>
            <w:tcW w:w="2268" w:type="dxa"/>
            <w:vMerge/>
            <w:vAlign w:val="center"/>
          </w:tcPr>
          <w:p w14:paraId="66A96033" w14:textId="77777777" w:rsidR="00860389" w:rsidRPr="00F11CBB" w:rsidRDefault="00860389" w:rsidP="00C22560">
            <w:pPr>
              <w:jc w:val="center"/>
              <w:rPr>
                <w:rFonts w:ascii="Arial" w:hAnsi="Arial" w:cs="Arial"/>
                <w:sz w:val="24"/>
                <w:szCs w:val="24"/>
              </w:rPr>
            </w:pPr>
          </w:p>
        </w:tc>
        <w:tc>
          <w:tcPr>
            <w:tcW w:w="2297" w:type="dxa"/>
            <w:vMerge w:val="restart"/>
            <w:vAlign w:val="center"/>
          </w:tcPr>
          <w:p w14:paraId="0ADC79B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 xml:space="preserve">наличие публикаций в средствах массовой </w:t>
            </w:r>
            <w:r w:rsidRPr="00F11CBB">
              <w:rPr>
                <w:rFonts w:ascii="Arial" w:hAnsi="Arial" w:cs="Arial"/>
                <w:bCs/>
                <w:sz w:val="24"/>
                <w:szCs w:val="24"/>
              </w:rPr>
              <w:lastRenderedPageBreak/>
              <w:t>информации, в том числе подготовленных и представленных руководителем учреждения</w:t>
            </w:r>
          </w:p>
        </w:tc>
        <w:tc>
          <w:tcPr>
            <w:tcW w:w="1973" w:type="dxa"/>
            <w:gridSpan w:val="2"/>
            <w:vAlign w:val="center"/>
          </w:tcPr>
          <w:p w14:paraId="4736559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lastRenderedPageBreak/>
              <w:t>количество публикаций - 1</w:t>
            </w:r>
          </w:p>
        </w:tc>
        <w:tc>
          <w:tcPr>
            <w:tcW w:w="1008" w:type="dxa"/>
            <w:vAlign w:val="center"/>
          </w:tcPr>
          <w:p w14:paraId="0A7F7D1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r>
      <w:tr w:rsidR="00860389" w:rsidRPr="00F11CBB" w14:paraId="2081A6CA" w14:textId="77777777" w:rsidTr="00C22560">
        <w:trPr>
          <w:trHeight w:val="742"/>
        </w:trPr>
        <w:tc>
          <w:tcPr>
            <w:tcW w:w="525" w:type="dxa"/>
            <w:vMerge/>
            <w:vAlign w:val="center"/>
          </w:tcPr>
          <w:p w14:paraId="5ACC6B5F" w14:textId="77777777" w:rsidR="00860389" w:rsidRPr="00F11CBB" w:rsidRDefault="00860389" w:rsidP="00C22560">
            <w:pPr>
              <w:jc w:val="center"/>
              <w:rPr>
                <w:rFonts w:ascii="Arial" w:hAnsi="Arial" w:cs="Arial"/>
                <w:sz w:val="24"/>
                <w:szCs w:val="24"/>
              </w:rPr>
            </w:pPr>
          </w:p>
        </w:tc>
        <w:tc>
          <w:tcPr>
            <w:tcW w:w="1284" w:type="dxa"/>
            <w:vMerge/>
            <w:vAlign w:val="center"/>
          </w:tcPr>
          <w:p w14:paraId="6F400528" w14:textId="77777777" w:rsidR="00860389" w:rsidRPr="00F11CBB" w:rsidRDefault="00860389" w:rsidP="00C22560">
            <w:pPr>
              <w:jc w:val="center"/>
              <w:rPr>
                <w:rFonts w:ascii="Arial" w:hAnsi="Arial" w:cs="Arial"/>
                <w:sz w:val="24"/>
                <w:szCs w:val="24"/>
              </w:rPr>
            </w:pPr>
          </w:p>
        </w:tc>
        <w:tc>
          <w:tcPr>
            <w:tcW w:w="2268" w:type="dxa"/>
            <w:vMerge/>
            <w:vAlign w:val="center"/>
          </w:tcPr>
          <w:p w14:paraId="0612D415" w14:textId="77777777" w:rsidR="00860389" w:rsidRPr="00F11CBB" w:rsidRDefault="00860389" w:rsidP="00C22560">
            <w:pPr>
              <w:jc w:val="center"/>
              <w:rPr>
                <w:rFonts w:ascii="Arial" w:hAnsi="Arial" w:cs="Arial"/>
                <w:sz w:val="24"/>
                <w:szCs w:val="24"/>
              </w:rPr>
            </w:pPr>
          </w:p>
        </w:tc>
        <w:tc>
          <w:tcPr>
            <w:tcW w:w="2297" w:type="dxa"/>
            <w:vMerge/>
            <w:vAlign w:val="center"/>
          </w:tcPr>
          <w:p w14:paraId="1B5EE98C" w14:textId="77777777" w:rsidR="00860389" w:rsidRPr="00F11CBB" w:rsidRDefault="00860389" w:rsidP="00C22560">
            <w:pPr>
              <w:jc w:val="center"/>
              <w:rPr>
                <w:rFonts w:ascii="Arial" w:hAnsi="Arial" w:cs="Arial"/>
                <w:bCs/>
                <w:sz w:val="24"/>
                <w:szCs w:val="24"/>
              </w:rPr>
            </w:pPr>
          </w:p>
        </w:tc>
        <w:tc>
          <w:tcPr>
            <w:tcW w:w="1973" w:type="dxa"/>
            <w:gridSpan w:val="2"/>
            <w:vAlign w:val="center"/>
          </w:tcPr>
          <w:p w14:paraId="23325104"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5C5ABFE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261262E0" w14:textId="77777777" w:rsidTr="00C22560">
        <w:trPr>
          <w:trHeight w:val="368"/>
        </w:trPr>
        <w:tc>
          <w:tcPr>
            <w:tcW w:w="525" w:type="dxa"/>
            <w:vMerge/>
            <w:vAlign w:val="center"/>
          </w:tcPr>
          <w:p w14:paraId="28E855FF" w14:textId="77777777" w:rsidR="00860389" w:rsidRPr="00F11CBB" w:rsidRDefault="00860389" w:rsidP="00C22560">
            <w:pPr>
              <w:jc w:val="center"/>
              <w:rPr>
                <w:rFonts w:ascii="Arial" w:hAnsi="Arial" w:cs="Arial"/>
                <w:sz w:val="24"/>
                <w:szCs w:val="24"/>
              </w:rPr>
            </w:pPr>
          </w:p>
        </w:tc>
        <w:tc>
          <w:tcPr>
            <w:tcW w:w="1284" w:type="dxa"/>
            <w:vMerge/>
            <w:vAlign w:val="center"/>
          </w:tcPr>
          <w:p w14:paraId="7437DD78" w14:textId="77777777" w:rsidR="00860389" w:rsidRPr="00F11CBB" w:rsidRDefault="00860389" w:rsidP="00C22560">
            <w:pPr>
              <w:jc w:val="center"/>
              <w:rPr>
                <w:rFonts w:ascii="Arial" w:hAnsi="Arial" w:cs="Arial"/>
                <w:sz w:val="24"/>
                <w:szCs w:val="24"/>
              </w:rPr>
            </w:pPr>
          </w:p>
        </w:tc>
        <w:tc>
          <w:tcPr>
            <w:tcW w:w="2268" w:type="dxa"/>
            <w:vAlign w:val="center"/>
          </w:tcPr>
          <w:p w14:paraId="1E382986" w14:textId="77777777" w:rsidR="00860389" w:rsidRPr="00F11CBB" w:rsidRDefault="00860389" w:rsidP="00C22560">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6B9DC6EE" w14:textId="77777777" w:rsidR="00860389" w:rsidRPr="00F11CBB" w:rsidRDefault="00860389" w:rsidP="00C22560">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1EE57CB8" w14:textId="77777777" w:rsidR="00860389" w:rsidRPr="00F11CBB" w:rsidRDefault="00860389" w:rsidP="00C22560">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64EE53D1" w14:textId="77777777" w:rsidR="00860389" w:rsidRPr="00F11CBB" w:rsidRDefault="00860389" w:rsidP="00C22560">
            <w:pPr>
              <w:jc w:val="center"/>
              <w:rPr>
                <w:rFonts w:ascii="Arial" w:hAnsi="Arial" w:cs="Arial"/>
                <w:sz w:val="24"/>
                <w:szCs w:val="24"/>
              </w:rPr>
            </w:pPr>
            <w:r w:rsidRPr="00F11CBB">
              <w:rPr>
                <w:rFonts w:ascii="Arial" w:hAnsi="Arial" w:cs="Arial"/>
              </w:rPr>
              <w:t>0-15</w:t>
            </w:r>
          </w:p>
        </w:tc>
      </w:tr>
      <w:tr w:rsidR="00860389" w:rsidRPr="00F11CBB" w14:paraId="7471FE27" w14:textId="77777777" w:rsidTr="00C22560">
        <w:trPr>
          <w:trHeight w:val="314"/>
        </w:trPr>
        <w:tc>
          <w:tcPr>
            <w:tcW w:w="525" w:type="dxa"/>
            <w:vMerge/>
            <w:vAlign w:val="center"/>
          </w:tcPr>
          <w:p w14:paraId="2A67FF12" w14:textId="77777777" w:rsidR="00860389" w:rsidRPr="00F11CBB" w:rsidRDefault="00860389" w:rsidP="00C22560">
            <w:pPr>
              <w:jc w:val="center"/>
              <w:rPr>
                <w:rFonts w:ascii="Arial" w:hAnsi="Arial" w:cs="Arial"/>
                <w:sz w:val="24"/>
                <w:szCs w:val="24"/>
              </w:rPr>
            </w:pPr>
          </w:p>
        </w:tc>
        <w:tc>
          <w:tcPr>
            <w:tcW w:w="1284" w:type="dxa"/>
            <w:vMerge/>
            <w:vAlign w:val="center"/>
          </w:tcPr>
          <w:p w14:paraId="72B12B41"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11D55507"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402B9D1F" w14:textId="77777777" w:rsidR="00860389" w:rsidRPr="00F11CBB" w:rsidRDefault="00860389" w:rsidP="00C22560">
            <w:pPr>
              <w:jc w:val="center"/>
              <w:rPr>
                <w:rFonts w:ascii="Arial" w:hAnsi="Arial" w:cs="Arial"/>
                <w:sz w:val="24"/>
                <w:szCs w:val="24"/>
              </w:rPr>
            </w:pPr>
            <w:r w:rsidRPr="00F11CBB">
              <w:rPr>
                <w:rFonts w:ascii="Arial" w:eastAsia="Arial" w:hAnsi="Arial" w:cs="Arial"/>
                <w:bCs/>
                <w:sz w:val="24"/>
                <w:szCs w:val="24"/>
                <w:lang w:eastAsia="ar-SA"/>
              </w:rPr>
              <w:t>перевыполнение показателей, установленных муниципальным заданием</w:t>
            </w:r>
          </w:p>
        </w:tc>
        <w:tc>
          <w:tcPr>
            <w:tcW w:w="1973" w:type="dxa"/>
            <w:gridSpan w:val="2"/>
            <w:vAlign w:val="center"/>
          </w:tcPr>
          <w:p w14:paraId="6437953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4364287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1850437A" w14:textId="77777777" w:rsidTr="00C22560">
        <w:trPr>
          <w:trHeight w:val="312"/>
        </w:trPr>
        <w:tc>
          <w:tcPr>
            <w:tcW w:w="525" w:type="dxa"/>
            <w:vMerge/>
            <w:vAlign w:val="center"/>
          </w:tcPr>
          <w:p w14:paraId="54300797" w14:textId="77777777" w:rsidR="00860389" w:rsidRPr="00F11CBB" w:rsidRDefault="00860389" w:rsidP="00C22560">
            <w:pPr>
              <w:jc w:val="center"/>
              <w:rPr>
                <w:rFonts w:ascii="Arial" w:hAnsi="Arial" w:cs="Arial"/>
                <w:sz w:val="24"/>
                <w:szCs w:val="24"/>
              </w:rPr>
            </w:pPr>
          </w:p>
        </w:tc>
        <w:tc>
          <w:tcPr>
            <w:tcW w:w="1284" w:type="dxa"/>
            <w:vMerge/>
            <w:vAlign w:val="center"/>
          </w:tcPr>
          <w:p w14:paraId="51A01B93" w14:textId="77777777" w:rsidR="00860389" w:rsidRPr="00F11CBB" w:rsidRDefault="00860389" w:rsidP="00C22560">
            <w:pPr>
              <w:jc w:val="center"/>
              <w:rPr>
                <w:rFonts w:ascii="Arial" w:hAnsi="Arial" w:cs="Arial"/>
                <w:sz w:val="24"/>
                <w:szCs w:val="24"/>
              </w:rPr>
            </w:pPr>
          </w:p>
        </w:tc>
        <w:tc>
          <w:tcPr>
            <w:tcW w:w="2268" w:type="dxa"/>
            <w:vMerge/>
            <w:vAlign w:val="center"/>
          </w:tcPr>
          <w:p w14:paraId="064EA994" w14:textId="77777777" w:rsidR="00860389" w:rsidRPr="00F11CBB" w:rsidRDefault="00860389" w:rsidP="00C22560">
            <w:pPr>
              <w:jc w:val="center"/>
              <w:rPr>
                <w:rFonts w:ascii="Arial" w:hAnsi="Arial" w:cs="Arial"/>
                <w:bCs/>
                <w:sz w:val="24"/>
                <w:szCs w:val="24"/>
              </w:rPr>
            </w:pPr>
          </w:p>
        </w:tc>
        <w:tc>
          <w:tcPr>
            <w:tcW w:w="2297" w:type="dxa"/>
            <w:vMerge/>
            <w:vAlign w:val="center"/>
          </w:tcPr>
          <w:p w14:paraId="12CC37B5"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3F81E34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4F93AC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41290162" w14:textId="77777777" w:rsidTr="00C22560">
        <w:trPr>
          <w:trHeight w:val="312"/>
        </w:trPr>
        <w:tc>
          <w:tcPr>
            <w:tcW w:w="525" w:type="dxa"/>
            <w:vMerge/>
            <w:vAlign w:val="center"/>
          </w:tcPr>
          <w:p w14:paraId="5A3963E1" w14:textId="77777777" w:rsidR="00860389" w:rsidRPr="00F11CBB" w:rsidRDefault="00860389" w:rsidP="00C22560">
            <w:pPr>
              <w:jc w:val="center"/>
              <w:rPr>
                <w:rFonts w:ascii="Arial" w:hAnsi="Arial" w:cs="Arial"/>
                <w:sz w:val="24"/>
                <w:szCs w:val="24"/>
              </w:rPr>
            </w:pPr>
          </w:p>
        </w:tc>
        <w:tc>
          <w:tcPr>
            <w:tcW w:w="1284" w:type="dxa"/>
            <w:vMerge/>
            <w:vAlign w:val="center"/>
          </w:tcPr>
          <w:p w14:paraId="66B9904B" w14:textId="77777777" w:rsidR="00860389" w:rsidRPr="00F11CBB" w:rsidRDefault="00860389" w:rsidP="00C22560">
            <w:pPr>
              <w:jc w:val="center"/>
              <w:rPr>
                <w:rFonts w:ascii="Arial" w:hAnsi="Arial" w:cs="Arial"/>
                <w:sz w:val="24"/>
                <w:szCs w:val="24"/>
              </w:rPr>
            </w:pPr>
          </w:p>
        </w:tc>
        <w:tc>
          <w:tcPr>
            <w:tcW w:w="2268" w:type="dxa"/>
            <w:vMerge/>
            <w:vAlign w:val="center"/>
          </w:tcPr>
          <w:p w14:paraId="77E17A1D" w14:textId="77777777" w:rsidR="00860389" w:rsidRPr="00F11CBB" w:rsidRDefault="00860389" w:rsidP="00C22560">
            <w:pPr>
              <w:jc w:val="center"/>
              <w:rPr>
                <w:rFonts w:ascii="Arial" w:hAnsi="Arial" w:cs="Arial"/>
                <w:bCs/>
                <w:sz w:val="24"/>
                <w:szCs w:val="24"/>
              </w:rPr>
            </w:pPr>
          </w:p>
        </w:tc>
        <w:tc>
          <w:tcPr>
            <w:tcW w:w="2297" w:type="dxa"/>
            <w:vMerge/>
            <w:vAlign w:val="center"/>
          </w:tcPr>
          <w:p w14:paraId="2016A7D1"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2030CB6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0AF7028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0C662A1F" w14:textId="77777777" w:rsidTr="00C22560">
        <w:trPr>
          <w:trHeight w:val="312"/>
        </w:trPr>
        <w:tc>
          <w:tcPr>
            <w:tcW w:w="525" w:type="dxa"/>
            <w:vMerge/>
            <w:vAlign w:val="center"/>
          </w:tcPr>
          <w:p w14:paraId="5D26EE9B" w14:textId="77777777" w:rsidR="00860389" w:rsidRPr="00F11CBB" w:rsidRDefault="00860389" w:rsidP="00C22560">
            <w:pPr>
              <w:jc w:val="center"/>
              <w:rPr>
                <w:rFonts w:ascii="Arial" w:hAnsi="Arial" w:cs="Arial"/>
                <w:sz w:val="24"/>
                <w:szCs w:val="24"/>
              </w:rPr>
            </w:pPr>
          </w:p>
        </w:tc>
        <w:tc>
          <w:tcPr>
            <w:tcW w:w="1284" w:type="dxa"/>
            <w:vMerge/>
            <w:vAlign w:val="center"/>
          </w:tcPr>
          <w:p w14:paraId="399CA0A0" w14:textId="77777777" w:rsidR="00860389" w:rsidRPr="00F11CBB" w:rsidRDefault="00860389" w:rsidP="00C22560">
            <w:pPr>
              <w:jc w:val="center"/>
              <w:rPr>
                <w:rFonts w:ascii="Arial" w:hAnsi="Arial" w:cs="Arial"/>
                <w:sz w:val="24"/>
                <w:szCs w:val="24"/>
              </w:rPr>
            </w:pPr>
          </w:p>
        </w:tc>
        <w:tc>
          <w:tcPr>
            <w:tcW w:w="2268" w:type="dxa"/>
            <w:vMerge/>
            <w:vAlign w:val="center"/>
          </w:tcPr>
          <w:p w14:paraId="48CAFEAE" w14:textId="77777777" w:rsidR="00860389" w:rsidRPr="00F11CBB" w:rsidRDefault="00860389" w:rsidP="00C22560">
            <w:pPr>
              <w:jc w:val="center"/>
              <w:rPr>
                <w:rFonts w:ascii="Arial" w:hAnsi="Arial" w:cs="Arial"/>
                <w:bCs/>
                <w:sz w:val="24"/>
                <w:szCs w:val="24"/>
              </w:rPr>
            </w:pPr>
          </w:p>
        </w:tc>
        <w:tc>
          <w:tcPr>
            <w:tcW w:w="2297" w:type="dxa"/>
            <w:vMerge/>
            <w:vAlign w:val="center"/>
          </w:tcPr>
          <w:p w14:paraId="2E9929E9"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vAlign w:val="center"/>
          </w:tcPr>
          <w:p w14:paraId="44E99B2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50F2C46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7DE58DBD" w14:textId="77777777" w:rsidTr="00C22560">
        <w:trPr>
          <w:trHeight w:val="276"/>
        </w:trPr>
        <w:tc>
          <w:tcPr>
            <w:tcW w:w="525" w:type="dxa"/>
            <w:vMerge/>
            <w:vAlign w:val="center"/>
          </w:tcPr>
          <w:p w14:paraId="466A944B" w14:textId="77777777" w:rsidR="00860389" w:rsidRPr="00F11CBB" w:rsidRDefault="00860389" w:rsidP="00C22560">
            <w:pPr>
              <w:jc w:val="center"/>
              <w:rPr>
                <w:rFonts w:ascii="Arial" w:hAnsi="Arial" w:cs="Arial"/>
                <w:sz w:val="24"/>
                <w:szCs w:val="24"/>
              </w:rPr>
            </w:pPr>
          </w:p>
        </w:tc>
        <w:tc>
          <w:tcPr>
            <w:tcW w:w="1284" w:type="dxa"/>
            <w:vMerge/>
            <w:vAlign w:val="center"/>
          </w:tcPr>
          <w:p w14:paraId="01C7E175"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6C2101A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4949F7DB" w14:textId="23558F9E" w:rsidR="00860389" w:rsidRPr="00F11CBB" w:rsidRDefault="004570A9" w:rsidP="00C22560">
            <w:pPr>
              <w:jc w:val="center"/>
              <w:rPr>
                <w:rFonts w:ascii="Arial" w:hAnsi="Arial" w:cs="Arial"/>
                <w:sz w:val="24"/>
                <w:szCs w:val="24"/>
              </w:rPr>
            </w:pPr>
            <w:r>
              <w:rPr>
                <w:rFonts w:ascii="Arial" w:hAnsi="Arial" w:cs="Arial"/>
                <w:sz w:val="24"/>
                <w:szCs w:val="24"/>
              </w:rPr>
              <w:t>и</w:t>
            </w:r>
            <w:r w:rsidR="00860389" w:rsidRPr="00F11CBB">
              <w:rPr>
                <w:rFonts w:ascii="Arial" w:hAnsi="Arial" w:cs="Arial"/>
                <w:sz w:val="24"/>
                <w:szCs w:val="24"/>
              </w:rPr>
              <w:t>сполнение бюджета учреждения</w:t>
            </w:r>
          </w:p>
        </w:tc>
        <w:tc>
          <w:tcPr>
            <w:tcW w:w="1973" w:type="dxa"/>
            <w:gridSpan w:val="2"/>
            <w:vAlign w:val="center"/>
          </w:tcPr>
          <w:p w14:paraId="35B66B58"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3240E03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6D5421BE" w14:textId="77777777" w:rsidTr="00C22560">
        <w:trPr>
          <w:trHeight w:val="276"/>
        </w:trPr>
        <w:tc>
          <w:tcPr>
            <w:tcW w:w="525" w:type="dxa"/>
            <w:vMerge/>
            <w:vAlign w:val="center"/>
          </w:tcPr>
          <w:p w14:paraId="6A7B98F9" w14:textId="77777777" w:rsidR="00860389" w:rsidRPr="00F11CBB" w:rsidRDefault="00860389" w:rsidP="00C22560">
            <w:pPr>
              <w:jc w:val="center"/>
              <w:rPr>
                <w:rFonts w:ascii="Arial" w:hAnsi="Arial" w:cs="Arial"/>
                <w:sz w:val="24"/>
                <w:szCs w:val="24"/>
              </w:rPr>
            </w:pPr>
          </w:p>
        </w:tc>
        <w:tc>
          <w:tcPr>
            <w:tcW w:w="1284" w:type="dxa"/>
            <w:vMerge/>
            <w:vAlign w:val="center"/>
          </w:tcPr>
          <w:p w14:paraId="22A8787A" w14:textId="77777777" w:rsidR="00860389" w:rsidRPr="00F11CBB" w:rsidRDefault="00860389" w:rsidP="00C22560">
            <w:pPr>
              <w:jc w:val="center"/>
              <w:rPr>
                <w:rFonts w:ascii="Arial" w:hAnsi="Arial" w:cs="Arial"/>
                <w:sz w:val="24"/>
                <w:szCs w:val="24"/>
              </w:rPr>
            </w:pPr>
          </w:p>
        </w:tc>
        <w:tc>
          <w:tcPr>
            <w:tcW w:w="2268" w:type="dxa"/>
            <w:vMerge/>
            <w:vAlign w:val="center"/>
          </w:tcPr>
          <w:p w14:paraId="3422A900" w14:textId="77777777" w:rsidR="00860389" w:rsidRPr="00F11CBB" w:rsidRDefault="00860389" w:rsidP="00C22560">
            <w:pPr>
              <w:jc w:val="center"/>
              <w:rPr>
                <w:rFonts w:ascii="Arial" w:hAnsi="Arial" w:cs="Arial"/>
                <w:sz w:val="24"/>
                <w:szCs w:val="24"/>
              </w:rPr>
            </w:pPr>
          </w:p>
        </w:tc>
        <w:tc>
          <w:tcPr>
            <w:tcW w:w="2297" w:type="dxa"/>
            <w:vMerge/>
            <w:vAlign w:val="center"/>
          </w:tcPr>
          <w:p w14:paraId="30BA462F" w14:textId="77777777" w:rsidR="00860389" w:rsidRPr="00F11CBB" w:rsidRDefault="00860389" w:rsidP="00C22560">
            <w:pPr>
              <w:jc w:val="center"/>
              <w:rPr>
                <w:rFonts w:ascii="Arial" w:hAnsi="Arial" w:cs="Arial"/>
                <w:sz w:val="24"/>
                <w:szCs w:val="24"/>
              </w:rPr>
            </w:pPr>
          </w:p>
        </w:tc>
        <w:tc>
          <w:tcPr>
            <w:tcW w:w="1973" w:type="dxa"/>
            <w:gridSpan w:val="2"/>
          </w:tcPr>
          <w:p w14:paraId="7523431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64D227F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00D96B5D" w14:textId="77777777" w:rsidTr="00C22560">
        <w:trPr>
          <w:trHeight w:val="276"/>
        </w:trPr>
        <w:tc>
          <w:tcPr>
            <w:tcW w:w="525" w:type="dxa"/>
            <w:vMerge/>
            <w:vAlign w:val="center"/>
          </w:tcPr>
          <w:p w14:paraId="4F9F6F42" w14:textId="77777777" w:rsidR="00860389" w:rsidRPr="00F11CBB" w:rsidRDefault="00860389" w:rsidP="00C22560">
            <w:pPr>
              <w:jc w:val="center"/>
              <w:rPr>
                <w:rFonts w:ascii="Arial" w:hAnsi="Arial" w:cs="Arial"/>
                <w:sz w:val="24"/>
                <w:szCs w:val="24"/>
              </w:rPr>
            </w:pPr>
          </w:p>
        </w:tc>
        <w:tc>
          <w:tcPr>
            <w:tcW w:w="1284" w:type="dxa"/>
            <w:vMerge/>
            <w:vAlign w:val="center"/>
          </w:tcPr>
          <w:p w14:paraId="327C0CEC" w14:textId="77777777" w:rsidR="00860389" w:rsidRPr="00F11CBB" w:rsidRDefault="00860389" w:rsidP="00C22560">
            <w:pPr>
              <w:jc w:val="center"/>
              <w:rPr>
                <w:rFonts w:ascii="Arial" w:hAnsi="Arial" w:cs="Arial"/>
                <w:sz w:val="24"/>
                <w:szCs w:val="24"/>
              </w:rPr>
            </w:pPr>
          </w:p>
        </w:tc>
        <w:tc>
          <w:tcPr>
            <w:tcW w:w="2268" w:type="dxa"/>
            <w:vMerge/>
            <w:vAlign w:val="center"/>
          </w:tcPr>
          <w:p w14:paraId="5C087A52" w14:textId="77777777" w:rsidR="00860389" w:rsidRPr="00F11CBB" w:rsidRDefault="00860389" w:rsidP="00C22560">
            <w:pPr>
              <w:jc w:val="center"/>
              <w:rPr>
                <w:rFonts w:ascii="Arial" w:hAnsi="Arial" w:cs="Arial"/>
                <w:sz w:val="24"/>
                <w:szCs w:val="24"/>
              </w:rPr>
            </w:pPr>
          </w:p>
        </w:tc>
        <w:tc>
          <w:tcPr>
            <w:tcW w:w="2297" w:type="dxa"/>
            <w:vMerge/>
            <w:vAlign w:val="center"/>
          </w:tcPr>
          <w:p w14:paraId="4C498BA8" w14:textId="77777777" w:rsidR="00860389" w:rsidRPr="00F11CBB" w:rsidRDefault="00860389" w:rsidP="00C22560">
            <w:pPr>
              <w:jc w:val="center"/>
              <w:rPr>
                <w:rFonts w:ascii="Arial" w:hAnsi="Arial" w:cs="Arial"/>
                <w:sz w:val="24"/>
                <w:szCs w:val="24"/>
              </w:rPr>
            </w:pPr>
          </w:p>
        </w:tc>
        <w:tc>
          <w:tcPr>
            <w:tcW w:w="1973" w:type="dxa"/>
            <w:gridSpan w:val="2"/>
          </w:tcPr>
          <w:p w14:paraId="3C7F8D2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0456612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1013DFEC" w14:textId="77777777" w:rsidTr="00C22560">
        <w:trPr>
          <w:trHeight w:val="276"/>
        </w:trPr>
        <w:tc>
          <w:tcPr>
            <w:tcW w:w="525" w:type="dxa"/>
            <w:vMerge/>
            <w:vAlign w:val="center"/>
          </w:tcPr>
          <w:p w14:paraId="2FF874A0" w14:textId="77777777" w:rsidR="00860389" w:rsidRPr="00F11CBB" w:rsidRDefault="00860389" w:rsidP="00C22560">
            <w:pPr>
              <w:jc w:val="center"/>
              <w:rPr>
                <w:rFonts w:ascii="Arial" w:hAnsi="Arial" w:cs="Arial"/>
                <w:sz w:val="24"/>
                <w:szCs w:val="24"/>
              </w:rPr>
            </w:pPr>
          </w:p>
        </w:tc>
        <w:tc>
          <w:tcPr>
            <w:tcW w:w="1284" w:type="dxa"/>
            <w:vMerge/>
            <w:vAlign w:val="center"/>
          </w:tcPr>
          <w:p w14:paraId="699EED8C" w14:textId="77777777" w:rsidR="00860389" w:rsidRPr="00F11CBB" w:rsidRDefault="00860389" w:rsidP="00C22560">
            <w:pPr>
              <w:jc w:val="center"/>
              <w:rPr>
                <w:rFonts w:ascii="Arial" w:hAnsi="Arial" w:cs="Arial"/>
                <w:sz w:val="24"/>
                <w:szCs w:val="24"/>
              </w:rPr>
            </w:pPr>
          </w:p>
        </w:tc>
        <w:tc>
          <w:tcPr>
            <w:tcW w:w="2268" w:type="dxa"/>
            <w:vMerge/>
            <w:vAlign w:val="center"/>
          </w:tcPr>
          <w:p w14:paraId="110C0DE2" w14:textId="77777777" w:rsidR="00860389" w:rsidRPr="00F11CBB" w:rsidRDefault="00860389" w:rsidP="00C22560">
            <w:pPr>
              <w:jc w:val="center"/>
              <w:rPr>
                <w:rFonts w:ascii="Arial" w:hAnsi="Arial" w:cs="Arial"/>
                <w:sz w:val="24"/>
                <w:szCs w:val="24"/>
              </w:rPr>
            </w:pPr>
          </w:p>
        </w:tc>
        <w:tc>
          <w:tcPr>
            <w:tcW w:w="2297" w:type="dxa"/>
            <w:vMerge/>
            <w:vAlign w:val="center"/>
          </w:tcPr>
          <w:p w14:paraId="167D5632" w14:textId="77777777" w:rsidR="00860389" w:rsidRPr="00F11CBB" w:rsidRDefault="00860389" w:rsidP="00C22560">
            <w:pPr>
              <w:jc w:val="center"/>
              <w:rPr>
                <w:rFonts w:ascii="Arial" w:hAnsi="Arial" w:cs="Arial"/>
                <w:sz w:val="24"/>
                <w:szCs w:val="24"/>
              </w:rPr>
            </w:pPr>
          </w:p>
        </w:tc>
        <w:tc>
          <w:tcPr>
            <w:tcW w:w="1973" w:type="dxa"/>
            <w:gridSpan w:val="2"/>
            <w:vAlign w:val="center"/>
          </w:tcPr>
          <w:p w14:paraId="61606D6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4B517C2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4CB8AAA1" w14:textId="77777777" w:rsidTr="00C22560">
        <w:tc>
          <w:tcPr>
            <w:tcW w:w="525" w:type="dxa"/>
            <w:vMerge/>
            <w:vAlign w:val="center"/>
          </w:tcPr>
          <w:p w14:paraId="658223B8" w14:textId="77777777" w:rsidR="00860389" w:rsidRPr="00F11CBB" w:rsidRDefault="00860389" w:rsidP="00C22560">
            <w:pPr>
              <w:jc w:val="center"/>
              <w:rPr>
                <w:rFonts w:ascii="Arial" w:hAnsi="Arial" w:cs="Arial"/>
                <w:sz w:val="24"/>
                <w:szCs w:val="24"/>
              </w:rPr>
            </w:pPr>
          </w:p>
        </w:tc>
        <w:tc>
          <w:tcPr>
            <w:tcW w:w="1284" w:type="dxa"/>
            <w:vMerge/>
            <w:vAlign w:val="center"/>
          </w:tcPr>
          <w:p w14:paraId="4CA13285" w14:textId="77777777" w:rsidR="00860389" w:rsidRPr="00F11CBB" w:rsidRDefault="00860389" w:rsidP="00C22560">
            <w:pPr>
              <w:jc w:val="center"/>
              <w:rPr>
                <w:rFonts w:ascii="Arial" w:hAnsi="Arial" w:cs="Arial"/>
                <w:sz w:val="24"/>
                <w:szCs w:val="24"/>
              </w:rPr>
            </w:pPr>
          </w:p>
        </w:tc>
        <w:tc>
          <w:tcPr>
            <w:tcW w:w="7546" w:type="dxa"/>
            <w:gridSpan w:val="5"/>
            <w:vAlign w:val="center"/>
          </w:tcPr>
          <w:p w14:paraId="5F1BE8A3"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860389" w:rsidRPr="00F11CBB" w14:paraId="5A38E1D4" w14:textId="77777777" w:rsidTr="00C22560">
        <w:tc>
          <w:tcPr>
            <w:tcW w:w="525" w:type="dxa"/>
            <w:vAlign w:val="center"/>
          </w:tcPr>
          <w:p w14:paraId="6376AE2A" w14:textId="77777777" w:rsidR="00860389" w:rsidRPr="00F11CBB" w:rsidRDefault="00860389" w:rsidP="00C22560">
            <w:pPr>
              <w:jc w:val="center"/>
              <w:rPr>
                <w:rFonts w:ascii="Arial" w:hAnsi="Arial" w:cs="Arial"/>
                <w:sz w:val="24"/>
                <w:szCs w:val="24"/>
              </w:rPr>
            </w:pPr>
          </w:p>
        </w:tc>
        <w:tc>
          <w:tcPr>
            <w:tcW w:w="1284" w:type="dxa"/>
            <w:vAlign w:val="center"/>
          </w:tcPr>
          <w:p w14:paraId="5B046CA1" w14:textId="77777777" w:rsidR="00860389" w:rsidRPr="00F11CBB" w:rsidRDefault="00860389" w:rsidP="00C22560">
            <w:pPr>
              <w:jc w:val="center"/>
              <w:rPr>
                <w:rFonts w:ascii="Arial" w:hAnsi="Arial" w:cs="Arial"/>
                <w:sz w:val="24"/>
                <w:szCs w:val="24"/>
              </w:rPr>
            </w:pPr>
          </w:p>
        </w:tc>
        <w:tc>
          <w:tcPr>
            <w:tcW w:w="2268" w:type="dxa"/>
          </w:tcPr>
          <w:p w14:paraId="53C8417E" w14:textId="7A39E974" w:rsidR="00860389" w:rsidRPr="00F11CBB" w:rsidRDefault="004570A9" w:rsidP="00C22560">
            <w:pPr>
              <w:jc w:val="center"/>
              <w:rPr>
                <w:rFonts w:ascii="Arial" w:hAnsi="Arial" w:cs="Arial"/>
                <w:color w:val="000000"/>
                <w:spacing w:val="-6"/>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tcPr>
          <w:p w14:paraId="448552EB" w14:textId="06B3D227" w:rsidR="00860389" w:rsidRPr="00F11CBB" w:rsidRDefault="004570A9" w:rsidP="00C22560">
            <w:pPr>
              <w:jc w:val="center"/>
              <w:rPr>
                <w:rFonts w:ascii="Arial" w:hAnsi="Arial" w:cs="Arial"/>
                <w:color w:val="000000"/>
                <w:spacing w:val="-6"/>
                <w:sz w:val="24"/>
                <w:szCs w:val="24"/>
              </w:rPr>
            </w:pPr>
            <w:r>
              <w:rPr>
                <w:rFonts w:ascii="Arial" w:hAnsi="Arial" w:cs="Arial"/>
                <w:color w:val="000000"/>
                <w:spacing w:val="-6"/>
                <w:sz w:val="24"/>
                <w:szCs w:val="24"/>
              </w:rPr>
              <w:t>у</w:t>
            </w:r>
            <w:r w:rsidR="00860389" w:rsidRPr="00F11CBB">
              <w:rPr>
                <w:rFonts w:ascii="Arial" w:hAnsi="Arial" w:cs="Arial"/>
                <w:color w:val="000000"/>
                <w:spacing w:val="-6"/>
                <w:sz w:val="24"/>
                <w:szCs w:val="24"/>
              </w:rPr>
              <w:t>частие в подготовке и проведении официальных районных спортивно-массовых мероприятий</w:t>
            </w:r>
          </w:p>
        </w:tc>
        <w:tc>
          <w:tcPr>
            <w:tcW w:w="1973" w:type="dxa"/>
            <w:gridSpan w:val="2"/>
          </w:tcPr>
          <w:p w14:paraId="49CADA89" w14:textId="62E961B1"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062E9975" w14:textId="77777777" w:rsidR="00860389" w:rsidRPr="00F11CBB" w:rsidRDefault="00860389" w:rsidP="00C22560">
            <w:pPr>
              <w:jc w:val="center"/>
              <w:rPr>
                <w:rFonts w:ascii="Arial" w:hAnsi="Arial" w:cs="Arial"/>
                <w:color w:val="000000"/>
                <w:spacing w:val="-6"/>
                <w:sz w:val="24"/>
                <w:szCs w:val="24"/>
              </w:rPr>
            </w:pPr>
            <w:r w:rsidRPr="00F11CBB">
              <w:rPr>
                <w:rFonts w:ascii="Arial" w:hAnsi="Arial" w:cs="Arial"/>
                <w:sz w:val="24"/>
                <w:szCs w:val="24"/>
              </w:rPr>
              <w:t>(за каждое мероприятие)</w:t>
            </w:r>
          </w:p>
        </w:tc>
        <w:tc>
          <w:tcPr>
            <w:tcW w:w="1008" w:type="dxa"/>
            <w:vAlign w:val="center"/>
          </w:tcPr>
          <w:p w14:paraId="44C1CF4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bl>
    <w:p w14:paraId="533C6D76"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504033D7"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4A118F21" w14:textId="4E15469D"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2.2</w:t>
      </w:r>
    </w:p>
    <w:p w14:paraId="1EACBE88"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4161D3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70"/>
        <w:gridCol w:w="20"/>
        <w:gridCol w:w="1936"/>
        <w:gridCol w:w="1008"/>
      </w:tblGrid>
      <w:tr w:rsidR="00860389" w:rsidRPr="00F11CBB" w14:paraId="5EC08D1A" w14:textId="77777777" w:rsidTr="00C22560">
        <w:tc>
          <w:tcPr>
            <w:tcW w:w="525" w:type="dxa"/>
            <w:vMerge w:val="restart"/>
            <w:vAlign w:val="center"/>
          </w:tcPr>
          <w:p w14:paraId="3F6B3DC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 п/п</w:t>
            </w:r>
          </w:p>
        </w:tc>
        <w:tc>
          <w:tcPr>
            <w:tcW w:w="1426" w:type="dxa"/>
            <w:vMerge w:val="restart"/>
            <w:vAlign w:val="center"/>
          </w:tcPr>
          <w:p w14:paraId="102D54E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Наименование должности</w:t>
            </w:r>
          </w:p>
        </w:tc>
        <w:tc>
          <w:tcPr>
            <w:tcW w:w="2410" w:type="dxa"/>
            <w:vMerge w:val="restart"/>
            <w:vAlign w:val="center"/>
          </w:tcPr>
          <w:p w14:paraId="3620084D"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05EB43A6"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Условия</w:t>
            </w:r>
          </w:p>
        </w:tc>
        <w:tc>
          <w:tcPr>
            <w:tcW w:w="1008" w:type="dxa"/>
            <w:vMerge w:val="restart"/>
            <w:vAlign w:val="center"/>
          </w:tcPr>
          <w:p w14:paraId="2D8EEA5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Баллы</w:t>
            </w:r>
          </w:p>
        </w:tc>
      </w:tr>
      <w:tr w:rsidR="00860389" w:rsidRPr="00F11CBB" w14:paraId="705FC96A" w14:textId="77777777" w:rsidTr="00C22560">
        <w:tc>
          <w:tcPr>
            <w:tcW w:w="525" w:type="dxa"/>
            <w:vMerge/>
            <w:vAlign w:val="center"/>
          </w:tcPr>
          <w:p w14:paraId="1BF21090"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072304B"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27B367C4" w14:textId="77777777" w:rsidR="00860389" w:rsidRPr="00F11CBB" w:rsidRDefault="00860389" w:rsidP="00C22560">
            <w:pPr>
              <w:jc w:val="center"/>
              <w:rPr>
                <w:rFonts w:ascii="Arial" w:eastAsia="Times New Roman" w:hAnsi="Arial" w:cs="Arial"/>
                <w:sz w:val="24"/>
                <w:szCs w:val="24"/>
              </w:rPr>
            </w:pPr>
          </w:p>
        </w:tc>
        <w:tc>
          <w:tcPr>
            <w:tcW w:w="2257" w:type="dxa"/>
            <w:vAlign w:val="center"/>
          </w:tcPr>
          <w:p w14:paraId="28A09EB9"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Наименование</w:t>
            </w:r>
          </w:p>
        </w:tc>
        <w:tc>
          <w:tcPr>
            <w:tcW w:w="2137" w:type="dxa"/>
            <w:gridSpan w:val="4"/>
            <w:vAlign w:val="center"/>
          </w:tcPr>
          <w:p w14:paraId="34F5F4D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Индикатор</w:t>
            </w:r>
          </w:p>
        </w:tc>
        <w:tc>
          <w:tcPr>
            <w:tcW w:w="1008" w:type="dxa"/>
            <w:vMerge/>
            <w:vAlign w:val="center"/>
          </w:tcPr>
          <w:p w14:paraId="5ABF1A46" w14:textId="77777777" w:rsidR="00860389" w:rsidRPr="00F11CBB" w:rsidRDefault="00860389" w:rsidP="00C22560">
            <w:pPr>
              <w:jc w:val="center"/>
              <w:rPr>
                <w:rFonts w:ascii="Arial" w:eastAsia="Times New Roman" w:hAnsi="Arial" w:cs="Arial"/>
                <w:sz w:val="24"/>
                <w:szCs w:val="24"/>
              </w:rPr>
            </w:pPr>
          </w:p>
        </w:tc>
      </w:tr>
      <w:tr w:rsidR="00860389" w:rsidRPr="00F11CBB" w14:paraId="668754E9" w14:textId="77777777" w:rsidTr="00C22560">
        <w:trPr>
          <w:trHeight w:val="246"/>
        </w:trPr>
        <w:tc>
          <w:tcPr>
            <w:tcW w:w="525" w:type="dxa"/>
            <w:vAlign w:val="center"/>
          </w:tcPr>
          <w:p w14:paraId="25BEED7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Align w:val="center"/>
          </w:tcPr>
          <w:p w14:paraId="28A958D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2</w:t>
            </w:r>
          </w:p>
        </w:tc>
        <w:tc>
          <w:tcPr>
            <w:tcW w:w="2410" w:type="dxa"/>
            <w:vAlign w:val="center"/>
          </w:tcPr>
          <w:p w14:paraId="03C1B25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w:t>
            </w:r>
          </w:p>
        </w:tc>
        <w:tc>
          <w:tcPr>
            <w:tcW w:w="2257" w:type="dxa"/>
            <w:vAlign w:val="center"/>
          </w:tcPr>
          <w:p w14:paraId="38E411C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4</w:t>
            </w:r>
          </w:p>
        </w:tc>
        <w:tc>
          <w:tcPr>
            <w:tcW w:w="2137" w:type="dxa"/>
            <w:gridSpan w:val="4"/>
            <w:vAlign w:val="center"/>
          </w:tcPr>
          <w:p w14:paraId="208A7BB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w:t>
            </w:r>
          </w:p>
        </w:tc>
        <w:tc>
          <w:tcPr>
            <w:tcW w:w="1008" w:type="dxa"/>
            <w:vAlign w:val="center"/>
          </w:tcPr>
          <w:p w14:paraId="7BB8404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6</w:t>
            </w:r>
          </w:p>
        </w:tc>
      </w:tr>
      <w:tr w:rsidR="00860389" w:rsidRPr="00F11CBB" w14:paraId="0D023C1C" w14:textId="77777777" w:rsidTr="00C22560">
        <w:tc>
          <w:tcPr>
            <w:tcW w:w="525" w:type="dxa"/>
            <w:vMerge w:val="restart"/>
            <w:vAlign w:val="center"/>
          </w:tcPr>
          <w:p w14:paraId="70D15C9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Merge w:val="restart"/>
            <w:vAlign w:val="center"/>
          </w:tcPr>
          <w:p w14:paraId="2AD8EC1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 xml:space="preserve">Инструктор-методист </w:t>
            </w:r>
          </w:p>
        </w:tc>
        <w:tc>
          <w:tcPr>
            <w:tcW w:w="7812" w:type="dxa"/>
            <w:gridSpan w:val="7"/>
            <w:vAlign w:val="center"/>
          </w:tcPr>
          <w:p w14:paraId="5EE4DD1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974FE3" w:rsidRPr="00F11CBB" w14:paraId="326592CF" w14:textId="77777777" w:rsidTr="00C22560">
        <w:tc>
          <w:tcPr>
            <w:tcW w:w="525" w:type="dxa"/>
            <w:vMerge/>
            <w:vAlign w:val="center"/>
          </w:tcPr>
          <w:p w14:paraId="29C8AA9B"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1245CB23" w14:textId="77777777" w:rsidR="00974FE3" w:rsidRPr="00F11CBB" w:rsidRDefault="00974FE3" w:rsidP="00C22560">
            <w:pPr>
              <w:jc w:val="center"/>
              <w:rPr>
                <w:rFonts w:ascii="Arial" w:eastAsia="Times New Roman" w:hAnsi="Arial" w:cs="Arial"/>
                <w:sz w:val="24"/>
                <w:szCs w:val="24"/>
              </w:rPr>
            </w:pPr>
          </w:p>
        </w:tc>
        <w:tc>
          <w:tcPr>
            <w:tcW w:w="2410" w:type="dxa"/>
            <w:vMerge w:val="restart"/>
            <w:vAlign w:val="center"/>
          </w:tcPr>
          <w:p w14:paraId="1A8EB47D"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6FAEF0C8" w14:textId="28573EC6"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боснованные подтвержденные жалобы(замечания)</w:t>
            </w:r>
          </w:p>
        </w:tc>
        <w:tc>
          <w:tcPr>
            <w:tcW w:w="2126" w:type="dxa"/>
            <w:gridSpan w:val="3"/>
            <w:vAlign w:val="center"/>
          </w:tcPr>
          <w:p w14:paraId="25580C8A" w14:textId="3259847A"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жалоб и замечаний</w:t>
            </w:r>
          </w:p>
        </w:tc>
        <w:tc>
          <w:tcPr>
            <w:tcW w:w="1008" w:type="dxa"/>
            <w:vAlign w:val="center"/>
          </w:tcPr>
          <w:p w14:paraId="3DE5C28E"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974FE3" w:rsidRPr="00F11CBB" w14:paraId="49864B06" w14:textId="77777777" w:rsidTr="00C22560">
        <w:tc>
          <w:tcPr>
            <w:tcW w:w="525" w:type="dxa"/>
            <w:vMerge/>
            <w:vAlign w:val="center"/>
          </w:tcPr>
          <w:p w14:paraId="7DBDE523"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790C7D07" w14:textId="77777777" w:rsidR="00974FE3" w:rsidRPr="00F11CBB" w:rsidRDefault="00974FE3" w:rsidP="00C22560">
            <w:pPr>
              <w:jc w:val="center"/>
              <w:rPr>
                <w:rFonts w:ascii="Arial" w:eastAsia="Times New Roman" w:hAnsi="Arial" w:cs="Arial"/>
                <w:sz w:val="24"/>
                <w:szCs w:val="24"/>
              </w:rPr>
            </w:pPr>
          </w:p>
        </w:tc>
        <w:tc>
          <w:tcPr>
            <w:tcW w:w="2410" w:type="dxa"/>
            <w:vMerge/>
            <w:vAlign w:val="center"/>
          </w:tcPr>
          <w:p w14:paraId="6F25658F" w14:textId="77777777" w:rsidR="00974FE3" w:rsidRPr="00F11CBB" w:rsidRDefault="00974FE3" w:rsidP="00C22560">
            <w:pPr>
              <w:jc w:val="center"/>
              <w:rPr>
                <w:rFonts w:ascii="Arial" w:eastAsia="Times New Roman" w:hAnsi="Arial" w:cs="Arial"/>
                <w:sz w:val="24"/>
                <w:szCs w:val="24"/>
              </w:rPr>
            </w:pPr>
          </w:p>
        </w:tc>
        <w:tc>
          <w:tcPr>
            <w:tcW w:w="2268" w:type="dxa"/>
            <w:gridSpan w:val="2"/>
            <w:vAlign w:val="center"/>
          </w:tcPr>
          <w:p w14:paraId="08B60E12" w14:textId="53EC10A8" w:rsidR="00974FE3" w:rsidRPr="00F11CBB" w:rsidRDefault="00974FE3" w:rsidP="00C22560">
            <w:pPr>
              <w:jc w:val="center"/>
              <w:rPr>
                <w:rFonts w:ascii="Arial" w:eastAsia="Times New Roman" w:hAnsi="Arial" w:cs="Arial"/>
                <w:sz w:val="24"/>
                <w:szCs w:val="24"/>
              </w:rPr>
            </w:pPr>
            <w:r w:rsidRPr="00974FE3">
              <w:rPr>
                <w:rFonts w:ascii="Arial" w:eastAsia="Times New Roman" w:hAnsi="Arial" w:cs="Arial"/>
                <w:sz w:val="24"/>
                <w:szCs w:val="24"/>
              </w:rPr>
              <w:t>отсутствие нарушений внутреннего трудового распорядка МБУ ДО «СШ «Олимпиец»</w:t>
            </w:r>
          </w:p>
        </w:tc>
        <w:tc>
          <w:tcPr>
            <w:tcW w:w="2126" w:type="dxa"/>
            <w:gridSpan w:val="3"/>
            <w:vAlign w:val="center"/>
          </w:tcPr>
          <w:p w14:paraId="4B468A67" w14:textId="2D116CC0"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нарушений</w:t>
            </w:r>
          </w:p>
        </w:tc>
        <w:tc>
          <w:tcPr>
            <w:tcW w:w="1008" w:type="dxa"/>
            <w:vAlign w:val="center"/>
          </w:tcPr>
          <w:p w14:paraId="6C385E4B"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974FE3" w:rsidRPr="00F11CBB" w14:paraId="64455E0F" w14:textId="77777777" w:rsidTr="00C22560">
        <w:tc>
          <w:tcPr>
            <w:tcW w:w="525" w:type="dxa"/>
            <w:vMerge/>
            <w:vAlign w:val="center"/>
          </w:tcPr>
          <w:p w14:paraId="3FF8EEAF"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4BE990AE" w14:textId="77777777" w:rsidR="00974FE3" w:rsidRPr="00F11CBB" w:rsidRDefault="00974FE3" w:rsidP="00C22560">
            <w:pPr>
              <w:jc w:val="center"/>
              <w:rPr>
                <w:rFonts w:ascii="Arial" w:eastAsia="Times New Roman" w:hAnsi="Arial" w:cs="Arial"/>
                <w:sz w:val="24"/>
                <w:szCs w:val="24"/>
              </w:rPr>
            </w:pPr>
          </w:p>
        </w:tc>
        <w:tc>
          <w:tcPr>
            <w:tcW w:w="2410" w:type="dxa"/>
            <w:vMerge/>
            <w:vAlign w:val="center"/>
          </w:tcPr>
          <w:p w14:paraId="5A604CA2" w14:textId="77777777" w:rsidR="00974FE3" w:rsidRPr="00F11CBB" w:rsidRDefault="00974FE3" w:rsidP="00C22560">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3B68D27F" w14:textId="3C4AFDDF"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ведение документации (тематическое планирование, рабочие программы, планы)</w:t>
            </w:r>
          </w:p>
        </w:tc>
        <w:tc>
          <w:tcPr>
            <w:tcW w:w="2126" w:type="dxa"/>
            <w:gridSpan w:val="3"/>
            <w:tcBorders>
              <w:bottom w:val="single" w:sz="4" w:space="0" w:color="auto"/>
            </w:tcBorders>
            <w:vAlign w:val="center"/>
          </w:tcPr>
          <w:p w14:paraId="3F601E57" w14:textId="7AB61C7B"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нарушений</w:t>
            </w:r>
          </w:p>
        </w:tc>
        <w:tc>
          <w:tcPr>
            <w:tcW w:w="1008" w:type="dxa"/>
            <w:tcBorders>
              <w:bottom w:val="single" w:sz="4" w:space="0" w:color="auto"/>
            </w:tcBorders>
            <w:vAlign w:val="center"/>
          </w:tcPr>
          <w:p w14:paraId="6578BF07"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974FE3" w:rsidRPr="00F11CBB" w14:paraId="17D556B7" w14:textId="77777777" w:rsidTr="00C22560">
        <w:tc>
          <w:tcPr>
            <w:tcW w:w="525" w:type="dxa"/>
            <w:vMerge/>
            <w:vAlign w:val="center"/>
          </w:tcPr>
          <w:p w14:paraId="3FECE65E"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7E4E6C4D" w14:textId="77777777" w:rsidR="00974FE3" w:rsidRPr="00F11CBB" w:rsidRDefault="00974FE3" w:rsidP="00C22560">
            <w:pPr>
              <w:jc w:val="center"/>
              <w:rPr>
                <w:rFonts w:ascii="Arial" w:eastAsia="Times New Roman" w:hAnsi="Arial" w:cs="Arial"/>
                <w:sz w:val="24"/>
                <w:szCs w:val="24"/>
              </w:rPr>
            </w:pPr>
          </w:p>
        </w:tc>
        <w:tc>
          <w:tcPr>
            <w:tcW w:w="2410" w:type="dxa"/>
            <w:vMerge/>
            <w:tcBorders>
              <w:bottom w:val="single" w:sz="4" w:space="0" w:color="auto"/>
            </w:tcBorders>
            <w:vAlign w:val="center"/>
          </w:tcPr>
          <w:p w14:paraId="219DC31B" w14:textId="77777777" w:rsidR="00974FE3" w:rsidRPr="00F11CBB" w:rsidRDefault="00974FE3" w:rsidP="00C22560">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3C52A379" w14:textId="1E4D5103" w:rsidR="00974FE3" w:rsidRPr="00F11CBB" w:rsidRDefault="004570A9" w:rsidP="00DC2521">
            <w:pPr>
              <w:jc w:val="center"/>
              <w:rPr>
                <w:rFonts w:ascii="Arial" w:eastAsia="Times New Roman" w:hAnsi="Arial" w:cs="Arial"/>
                <w:sz w:val="24"/>
                <w:szCs w:val="24"/>
              </w:rPr>
            </w:pPr>
            <w:r>
              <w:rPr>
                <w:rFonts w:ascii="Arial" w:eastAsia="Times New Roman" w:hAnsi="Arial" w:cs="Arial"/>
                <w:sz w:val="24"/>
                <w:szCs w:val="24"/>
              </w:rPr>
              <w:t>и</w:t>
            </w:r>
            <w:r w:rsidR="00DC2521">
              <w:rPr>
                <w:rFonts w:ascii="Arial" w:eastAsia="Times New Roman" w:hAnsi="Arial" w:cs="Arial"/>
                <w:sz w:val="24"/>
                <w:szCs w:val="24"/>
              </w:rPr>
              <w:t xml:space="preserve">нформирование в СМИ и сайте учреждения о новостях и спортивных достижениях </w:t>
            </w:r>
          </w:p>
        </w:tc>
        <w:tc>
          <w:tcPr>
            <w:tcW w:w="2126" w:type="dxa"/>
            <w:gridSpan w:val="3"/>
            <w:tcBorders>
              <w:bottom w:val="single" w:sz="4" w:space="0" w:color="auto"/>
            </w:tcBorders>
            <w:vAlign w:val="center"/>
          </w:tcPr>
          <w:p w14:paraId="4956296E" w14:textId="4E6DB575" w:rsidR="00974FE3" w:rsidRDefault="004570A9" w:rsidP="00C22560">
            <w:pPr>
              <w:jc w:val="center"/>
              <w:rPr>
                <w:rFonts w:ascii="Arial" w:eastAsia="Times New Roman" w:hAnsi="Arial" w:cs="Arial"/>
                <w:sz w:val="24"/>
                <w:szCs w:val="24"/>
              </w:rPr>
            </w:pPr>
            <w:r>
              <w:rPr>
                <w:rFonts w:ascii="Arial" w:eastAsia="Times New Roman" w:hAnsi="Arial" w:cs="Arial"/>
                <w:sz w:val="24"/>
                <w:szCs w:val="24"/>
              </w:rPr>
              <w:t>с</w:t>
            </w:r>
            <w:r w:rsidR="00DC2521">
              <w:rPr>
                <w:rFonts w:ascii="Arial" w:eastAsia="Times New Roman" w:hAnsi="Arial" w:cs="Arial"/>
                <w:sz w:val="24"/>
                <w:szCs w:val="24"/>
              </w:rPr>
              <w:t>воевременное информирование</w:t>
            </w:r>
          </w:p>
        </w:tc>
        <w:tc>
          <w:tcPr>
            <w:tcW w:w="1008" w:type="dxa"/>
            <w:tcBorders>
              <w:bottom w:val="single" w:sz="4" w:space="0" w:color="auto"/>
            </w:tcBorders>
            <w:vAlign w:val="center"/>
          </w:tcPr>
          <w:p w14:paraId="09803DF3" w14:textId="61DF327F" w:rsidR="00974FE3" w:rsidRPr="00F11CBB" w:rsidRDefault="00DC2521" w:rsidP="00C22560">
            <w:pPr>
              <w:jc w:val="center"/>
              <w:rPr>
                <w:rFonts w:ascii="Arial" w:eastAsia="Times New Roman" w:hAnsi="Arial" w:cs="Arial"/>
                <w:sz w:val="24"/>
                <w:szCs w:val="24"/>
              </w:rPr>
            </w:pPr>
            <w:r>
              <w:rPr>
                <w:rFonts w:ascii="Arial" w:eastAsia="Times New Roman" w:hAnsi="Arial" w:cs="Arial"/>
                <w:sz w:val="24"/>
                <w:szCs w:val="24"/>
              </w:rPr>
              <w:t>5-15</w:t>
            </w:r>
          </w:p>
        </w:tc>
      </w:tr>
      <w:tr w:rsidR="00860389" w:rsidRPr="00F11CBB" w14:paraId="1013D78D" w14:textId="77777777" w:rsidTr="00C22560">
        <w:tc>
          <w:tcPr>
            <w:tcW w:w="525" w:type="dxa"/>
            <w:vMerge/>
            <w:vAlign w:val="center"/>
          </w:tcPr>
          <w:p w14:paraId="54366294"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4570AEA4" w14:textId="77777777" w:rsidR="00860389" w:rsidRPr="00F11CBB" w:rsidRDefault="00860389" w:rsidP="00C22560">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0EE8B27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60389" w:rsidRPr="00F11CBB" w14:paraId="7E5F4027" w14:textId="77777777" w:rsidTr="00C22560">
        <w:tc>
          <w:tcPr>
            <w:tcW w:w="525" w:type="dxa"/>
            <w:vMerge/>
            <w:vAlign w:val="center"/>
          </w:tcPr>
          <w:p w14:paraId="6440FEE8"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2C7FFD73" w14:textId="77777777" w:rsidR="00860389" w:rsidRPr="00F11CBB" w:rsidRDefault="00860389" w:rsidP="00C22560">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452ADF39"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18C25B43" w14:textId="4AA11CFC"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w:t>
            </w:r>
          </w:p>
        </w:tc>
        <w:tc>
          <w:tcPr>
            <w:tcW w:w="1936" w:type="dxa"/>
            <w:tcBorders>
              <w:top w:val="single" w:sz="4" w:space="0" w:color="auto"/>
            </w:tcBorders>
            <w:vAlign w:val="center"/>
          </w:tcPr>
          <w:p w14:paraId="7333CCBD" w14:textId="3C568A80"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w:t>
            </w:r>
            <w:r w:rsidR="00DC2521">
              <w:rPr>
                <w:rFonts w:ascii="Arial" w:eastAsia="Times New Roman" w:hAnsi="Arial" w:cs="Arial"/>
                <w:sz w:val="24"/>
                <w:szCs w:val="24"/>
              </w:rPr>
              <w:t>спортивно-массовых мероприятий</w:t>
            </w:r>
          </w:p>
        </w:tc>
        <w:tc>
          <w:tcPr>
            <w:tcW w:w="1008" w:type="dxa"/>
            <w:tcBorders>
              <w:top w:val="single" w:sz="4" w:space="0" w:color="auto"/>
            </w:tcBorders>
            <w:vAlign w:val="center"/>
          </w:tcPr>
          <w:p w14:paraId="25425FB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60389" w:rsidRPr="00F11CBB" w14:paraId="49F4662D" w14:textId="77777777" w:rsidTr="00C22560">
        <w:tc>
          <w:tcPr>
            <w:tcW w:w="525" w:type="dxa"/>
            <w:vMerge/>
            <w:vAlign w:val="center"/>
          </w:tcPr>
          <w:p w14:paraId="272D135A"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74C2EDA"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10AE1BCB"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026CEFE0" w14:textId="15C15527" w:rsidR="00860389"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у</w:t>
            </w:r>
            <w:r w:rsidR="00DC2521">
              <w:rPr>
                <w:rFonts w:ascii="Arial" w:eastAsia="Times New Roman" w:hAnsi="Arial" w:cs="Arial"/>
                <w:sz w:val="24"/>
                <w:szCs w:val="24"/>
              </w:rPr>
              <w:t>частие в выездных спортивных мероприятиях (тренировочных сборах, соревнованиях)</w:t>
            </w:r>
          </w:p>
        </w:tc>
        <w:tc>
          <w:tcPr>
            <w:tcW w:w="1936" w:type="dxa"/>
            <w:vAlign w:val="center"/>
          </w:tcPr>
          <w:p w14:paraId="283B0F89" w14:textId="6D9221CB" w:rsidR="00860389"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у</w:t>
            </w:r>
            <w:r w:rsidR="00DC2521">
              <w:rPr>
                <w:rFonts w:ascii="Arial" w:eastAsia="Times New Roman" w:hAnsi="Arial" w:cs="Arial"/>
                <w:sz w:val="24"/>
                <w:szCs w:val="24"/>
              </w:rPr>
              <w:t>частие</w:t>
            </w:r>
          </w:p>
        </w:tc>
        <w:tc>
          <w:tcPr>
            <w:tcW w:w="1008" w:type="dxa"/>
            <w:vAlign w:val="center"/>
          </w:tcPr>
          <w:p w14:paraId="7CCFC639" w14:textId="71EC1BA9"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5-</w:t>
            </w:r>
            <w:r w:rsidR="00DC2521">
              <w:rPr>
                <w:rFonts w:ascii="Arial" w:eastAsia="Times New Roman" w:hAnsi="Arial" w:cs="Arial"/>
                <w:sz w:val="24"/>
                <w:szCs w:val="24"/>
              </w:rPr>
              <w:t>10</w:t>
            </w:r>
          </w:p>
        </w:tc>
      </w:tr>
      <w:tr w:rsidR="00860389" w:rsidRPr="00F11CBB" w14:paraId="52E0311A" w14:textId="77777777" w:rsidTr="00C22560">
        <w:tc>
          <w:tcPr>
            <w:tcW w:w="525" w:type="dxa"/>
            <w:vMerge/>
            <w:vAlign w:val="center"/>
          </w:tcPr>
          <w:p w14:paraId="4000B4B9"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7621F804"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1034B75A"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6AC1F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tc>
        <w:tc>
          <w:tcPr>
            <w:tcW w:w="1936" w:type="dxa"/>
            <w:vAlign w:val="center"/>
          </w:tcPr>
          <w:p w14:paraId="079F615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08662D3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60389" w:rsidRPr="00F11CBB" w14:paraId="0EC67846" w14:textId="77777777" w:rsidTr="00C22560">
        <w:trPr>
          <w:trHeight w:val="1104"/>
        </w:trPr>
        <w:tc>
          <w:tcPr>
            <w:tcW w:w="525" w:type="dxa"/>
            <w:vMerge/>
            <w:vAlign w:val="center"/>
          </w:tcPr>
          <w:p w14:paraId="7DC881CA"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1028304D"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70D1AEA5"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3725E461" w14:textId="70155C18" w:rsidR="00860389" w:rsidRPr="00F11CBB" w:rsidRDefault="004570A9" w:rsidP="00C22560">
            <w:pPr>
              <w:jc w:val="center"/>
              <w:rPr>
                <w:rFonts w:ascii="Arial" w:eastAsia="Times New Roman" w:hAnsi="Arial" w:cs="Arial"/>
                <w:bCs/>
                <w:sz w:val="24"/>
                <w:szCs w:val="24"/>
              </w:rPr>
            </w:pPr>
            <w:r>
              <w:rPr>
                <w:rFonts w:ascii="Arial" w:eastAsia="Times New Roman" w:hAnsi="Arial" w:cs="Arial"/>
                <w:bCs/>
                <w:sz w:val="24"/>
                <w:szCs w:val="24"/>
              </w:rPr>
              <w:t>о</w:t>
            </w:r>
            <w:r w:rsidR="00DC2521">
              <w:rPr>
                <w:rFonts w:ascii="Arial" w:eastAsia="Times New Roman" w:hAnsi="Arial" w:cs="Arial"/>
                <w:bCs/>
                <w:sz w:val="24"/>
                <w:szCs w:val="24"/>
              </w:rPr>
              <w:t xml:space="preserve">беспечение прохождения обучающимися детьми медицинского осмотра, обследования </w:t>
            </w:r>
          </w:p>
        </w:tc>
        <w:tc>
          <w:tcPr>
            <w:tcW w:w="1936" w:type="dxa"/>
            <w:vAlign w:val="center"/>
          </w:tcPr>
          <w:p w14:paraId="43B74191" w14:textId="2F8492A8" w:rsidR="00860389" w:rsidRPr="00F11CBB" w:rsidRDefault="00DC2521" w:rsidP="00DC2521">
            <w:pPr>
              <w:jc w:val="center"/>
              <w:rPr>
                <w:rFonts w:ascii="Arial" w:eastAsia="Times New Roman" w:hAnsi="Arial" w:cs="Arial"/>
                <w:sz w:val="24"/>
                <w:szCs w:val="24"/>
              </w:rPr>
            </w:pPr>
            <w:r>
              <w:rPr>
                <w:rFonts w:ascii="Arial" w:eastAsia="Times New Roman" w:hAnsi="Arial" w:cs="Arial"/>
                <w:sz w:val="24"/>
                <w:szCs w:val="24"/>
              </w:rPr>
              <w:t>100%</w:t>
            </w:r>
          </w:p>
        </w:tc>
        <w:tc>
          <w:tcPr>
            <w:tcW w:w="1008" w:type="dxa"/>
            <w:vAlign w:val="center"/>
          </w:tcPr>
          <w:p w14:paraId="685B39D4" w14:textId="3FFBBAFB" w:rsidR="00860389" w:rsidRPr="00F11CBB" w:rsidRDefault="00DC2521" w:rsidP="00DC2521">
            <w:pPr>
              <w:jc w:val="center"/>
              <w:rPr>
                <w:rFonts w:ascii="Arial" w:eastAsia="Times New Roman" w:hAnsi="Arial" w:cs="Arial"/>
                <w:sz w:val="24"/>
                <w:szCs w:val="24"/>
              </w:rPr>
            </w:pPr>
            <w:r>
              <w:rPr>
                <w:rFonts w:ascii="Arial" w:eastAsia="Times New Roman" w:hAnsi="Arial" w:cs="Arial"/>
                <w:sz w:val="24"/>
                <w:szCs w:val="24"/>
              </w:rPr>
              <w:t>2</w:t>
            </w:r>
            <w:r w:rsidR="00860389" w:rsidRPr="00F11CBB">
              <w:rPr>
                <w:rFonts w:ascii="Arial" w:eastAsia="Times New Roman" w:hAnsi="Arial" w:cs="Arial"/>
                <w:sz w:val="24"/>
                <w:szCs w:val="24"/>
              </w:rPr>
              <w:t>0</w:t>
            </w:r>
          </w:p>
        </w:tc>
      </w:tr>
      <w:tr w:rsidR="00860389" w:rsidRPr="00F11CBB" w14:paraId="4AF8DA5F" w14:textId="77777777" w:rsidTr="00C22560">
        <w:tc>
          <w:tcPr>
            <w:tcW w:w="525" w:type="dxa"/>
            <w:vMerge/>
            <w:vAlign w:val="center"/>
          </w:tcPr>
          <w:p w14:paraId="6F00CB60"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C8719B0"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35F1397F"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02379EB3"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 xml:space="preserve">выполнение занимающимися </w:t>
            </w:r>
            <w:r w:rsidRPr="00F11CBB">
              <w:rPr>
                <w:rFonts w:ascii="Arial" w:eastAsia="Times New Roman" w:hAnsi="Arial" w:cs="Arial"/>
                <w:bCs/>
                <w:sz w:val="24"/>
                <w:szCs w:val="24"/>
              </w:rPr>
              <w:lastRenderedPageBreak/>
              <w:t>спортивных разрядов</w:t>
            </w:r>
          </w:p>
        </w:tc>
        <w:tc>
          <w:tcPr>
            <w:tcW w:w="1936" w:type="dxa"/>
            <w:vAlign w:val="center"/>
          </w:tcPr>
          <w:p w14:paraId="2ACFD92C"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lastRenderedPageBreak/>
              <w:t>не менее 60%</w:t>
            </w:r>
          </w:p>
        </w:tc>
        <w:tc>
          <w:tcPr>
            <w:tcW w:w="1008" w:type="dxa"/>
            <w:vAlign w:val="center"/>
          </w:tcPr>
          <w:p w14:paraId="02CB43E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60389" w:rsidRPr="00F11CBB" w14:paraId="0046F0AF" w14:textId="77777777" w:rsidTr="00C22560">
        <w:tc>
          <w:tcPr>
            <w:tcW w:w="525" w:type="dxa"/>
            <w:vMerge/>
            <w:vAlign w:val="center"/>
          </w:tcPr>
          <w:p w14:paraId="47DE461B"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5345140"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331DDD1E"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BB88BB6"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11D4875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2159776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60389" w:rsidRPr="00F11CBB" w14:paraId="217534E3" w14:textId="77777777" w:rsidTr="00C22560">
        <w:tc>
          <w:tcPr>
            <w:tcW w:w="525" w:type="dxa"/>
            <w:vMerge/>
            <w:vAlign w:val="center"/>
          </w:tcPr>
          <w:p w14:paraId="3A2BC4CE"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C29E016"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2D86903F"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E589C14"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включение спортсменов в список кандидатов спортивной сборной команды Российской Федерации</w:t>
            </w:r>
          </w:p>
        </w:tc>
        <w:tc>
          <w:tcPr>
            <w:tcW w:w="1936" w:type="dxa"/>
            <w:vAlign w:val="center"/>
          </w:tcPr>
          <w:p w14:paraId="486860E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675ACCF1" w14:textId="522F9D71" w:rsidR="00860389" w:rsidRPr="00F11CBB" w:rsidRDefault="00DC2521" w:rsidP="00C22560">
            <w:pPr>
              <w:jc w:val="center"/>
              <w:rPr>
                <w:rFonts w:ascii="Arial" w:eastAsia="Times New Roman" w:hAnsi="Arial" w:cs="Arial"/>
                <w:sz w:val="24"/>
                <w:szCs w:val="24"/>
              </w:rPr>
            </w:pPr>
            <w:r>
              <w:rPr>
                <w:rFonts w:ascii="Arial" w:eastAsia="Times New Roman" w:hAnsi="Arial" w:cs="Arial"/>
                <w:sz w:val="24"/>
                <w:szCs w:val="24"/>
              </w:rPr>
              <w:t>5</w:t>
            </w:r>
            <w:r w:rsidR="00860389" w:rsidRPr="00F11CBB">
              <w:rPr>
                <w:rFonts w:ascii="Arial" w:eastAsia="Times New Roman" w:hAnsi="Arial" w:cs="Arial"/>
                <w:sz w:val="24"/>
                <w:szCs w:val="24"/>
              </w:rPr>
              <w:t>0</w:t>
            </w:r>
          </w:p>
        </w:tc>
      </w:tr>
      <w:tr w:rsidR="00860389" w:rsidRPr="00F11CBB" w14:paraId="3E568DAC" w14:textId="77777777" w:rsidTr="00C22560">
        <w:tc>
          <w:tcPr>
            <w:tcW w:w="525" w:type="dxa"/>
            <w:vAlign w:val="center"/>
          </w:tcPr>
          <w:p w14:paraId="287A9B31" w14:textId="77777777" w:rsidR="00860389" w:rsidRPr="00F11CBB" w:rsidRDefault="00860389" w:rsidP="00C22560">
            <w:pPr>
              <w:jc w:val="center"/>
              <w:rPr>
                <w:rFonts w:ascii="Arial" w:eastAsia="Times New Roman" w:hAnsi="Arial" w:cs="Arial"/>
                <w:sz w:val="24"/>
                <w:szCs w:val="24"/>
              </w:rPr>
            </w:pPr>
          </w:p>
        </w:tc>
        <w:tc>
          <w:tcPr>
            <w:tcW w:w="1426" w:type="dxa"/>
            <w:vAlign w:val="center"/>
          </w:tcPr>
          <w:p w14:paraId="02A07F85"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6248C730"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D0E6D49" w14:textId="77777777" w:rsidR="00860389" w:rsidRPr="00F11CBB" w:rsidRDefault="00860389" w:rsidP="00C22560">
            <w:pPr>
              <w:jc w:val="center"/>
              <w:rPr>
                <w:rFonts w:ascii="Arial" w:eastAsia="Times New Roman" w:hAnsi="Arial" w:cs="Arial"/>
                <w:bCs/>
                <w:sz w:val="24"/>
                <w:szCs w:val="24"/>
              </w:rPr>
            </w:pPr>
          </w:p>
        </w:tc>
        <w:tc>
          <w:tcPr>
            <w:tcW w:w="1936" w:type="dxa"/>
            <w:vAlign w:val="center"/>
          </w:tcPr>
          <w:p w14:paraId="4D8342C4" w14:textId="77777777" w:rsidR="00860389" w:rsidRPr="00F11CBB" w:rsidRDefault="00860389" w:rsidP="00C22560">
            <w:pPr>
              <w:jc w:val="center"/>
              <w:rPr>
                <w:rFonts w:ascii="Arial" w:eastAsia="Times New Roman" w:hAnsi="Arial" w:cs="Arial"/>
                <w:sz w:val="24"/>
                <w:szCs w:val="24"/>
              </w:rPr>
            </w:pPr>
          </w:p>
        </w:tc>
        <w:tc>
          <w:tcPr>
            <w:tcW w:w="1008" w:type="dxa"/>
            <w:vAlign w:val="center"/>
          </w:tcPr>
          <w:p w14:paraId="3FA52A5A" w14:textId="77777777" w:rsidR="00860389" w:rsidRPr="00F11CBB" w:rsidRDefault="00860389" w:rsidP="00C22560">
            <w:pPr>
              <w:jc w:val="center"/>
              <w:rPr>
                <w:rFonts w:ascii="Arial" w:eastAsia="Times New Roman" w:hAnsi="Arial" w:cs="Arial"/>
                <w:sz w:val="24"/>
                <w:szCs w:val="24"/>
              </w:rPr>
            </w:pPr>
          </w:p>
        </w:tc>
      </w:tr>
      <w:tr w:rsidR="00860389" w:rsidRPr="00F11CBB" w14:paraId="48EBF90A" w14:textId="77777777" w:rsidTr="00C22560">
        <w:tc>
          <w:tcPr>
            <w:tcW w:w="525" w:type="dxa"/>
            <w:vMerge w:val="restart"/>
            <w:vAlign w:val="center"/>
          </w:tcPr>
          <w:p w14:paraId="1985C432"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w:t>
            </w:r>
          </w:p>
        </w:tc>
        <w:tc>
          <w:tcPr>
            <w:tcW w:w="1426" w:type="dxa"/>
            <w:vMerge w:val="restart"/>
            <w:vAlign w:val="center"/>
          </w:tcPr>
          <w:p w14:paraId="3BC47B4B" w14:textId="77777777" w:rsidR="00860389" w:rsidRPr="00F11CBB" w:rsidRDefault="00860389" w:rsidP="00C22560">
            <w:pPr>
              <w:widowControl w:val="0"/>
              <w:autoSpaceDE w:val="0"/>
              <w:autoSpaceDN w:val="0"/>
              <w:adjustRightInd w:val="0"/>
              <w:spacing w:line="192" w:lineRule="auto"/>
              <w:jc w:val="center"/>
              <w:rPr>
                <w:rFonts w:ascii="Arial" w:eastAsia="Times New Roman" w:hAnsi="Arial" w:cs="Arial"/>
                <w:sz w:val="24"/>
                <w:szCs w:val="24"/>
              </w:rPr>
            </w:pPr>
            <w:r w:rsidRPr="00F11CBB">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7BBAD0D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07B4AB76" w14:textId="77777777" w:rsidTr="00C22560">
        <w:tc>
          <w:tcPr>
            <w:tcW w:w="525" w:type="dxa"/>
            <w:vMerge/>
            <w:vAlign w:val="center"/>
          </w:tcPr>
          <w:p w14:paraId="1FBDE28E"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52A926F8"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3E48D99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0BCFC24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C5E056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7E0101F2"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60389" w:rsidRPr="00F11CBB" w14:paraId="0B4DEE9E" w14:textId="77777777" w:rsidTr="00C22560">
        <w:tc>
          <w:tcPr>
            <w:tcW w:w="525" w:type="dxa"/>
            <w:vMerge/>
            <w:vAlign w:val="center"/>
          </w:tcPr>
          <w:p w14:paraId="39227BCD"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7AF42835"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03B77710" w14:textId="77777777" w:rsidR="00860389" w:rsidRPr="00F11CBB" w:rsidRDefault="00860389" w:rsidP="00C22560">
            <w:pPr>
              <w:jc w:val="center"/>
              <w:rPr>
                <w:rFonts w:ascii="Arial" w:eastAsia="Times New Roman" w:hAnsi="Arial" w:cs="Arial"/>
                <w:sz w:val="24"/>
                <w:szCs w:val="24"/>
              </w:rPr>
            </w:pPr>
          </w:p>
        </w:tc>
        <w:tc>
          <w:tcPr>
            <w:tcW w:w="2458" w:type="dxa"/>
            <w:gridSpan w:val="4"/>
            <w:vAlign w:val="center"/>
          </w:tcPr>
          <w:p w14:paraId="305F536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540EEE1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5BD16649"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3-8</w:t>
            </w:r>
          </w:p>
        </w:tc>
      </w:tr>
      <w:tr w:rsidR="00860389" w:rsidRPr="00F11CBB" w14:paraId="3708D266" w14:textId="77777777" w:rsidTr="00C22560">
        <w:tc>
          <w:tcPr>
            <w:tcW w:w="525" w:type="dxa"/>
            <w:vMerge/>
            <w:vAlign w:val="center"/>
          </w:tcPr>
          <w:p w14:paraId="47C7CCAF" w14:textId="77777777" w:rsidR="00860389" w:rsidRPr="00F11CBB" w:rsidRDefault="00860389" w:rsidP="00C22560">
            <w:pPr>
              <w:rPr>
                <w:rFonts w:ascii="Arial" w:eastAsia="Times New Roman" w:hAnsi="Arial" w:cs="Arial"/>
                <w:sz w:val="24"/>
                <w:szCs w:val="24"/>
              </w:rPr>
            </w:pPr>
          </w:p>
        </w:tc>
        <w:tc>
          <w:tcPr>
            <w:tcW w:w="1426" w:type="dxa"/>
            <w:vMerge/>
            <w:vAlign w:val="center"/>
          </w:tcPr>
          <w:p w14:paraId="570432A2" w14:textId="77777777" w:rsidR="00860389" w:rsidRPr="00F11CBB" w:rsidRDefault="00860389" w:rsidP="00C22560">
            <w:pPr>
              <w:jc w:val="center"/>
              <w:rPr>
                <w:rFonts w:ascii="Arial" w:eastAsia="Times New Roman" w:hAnsi="Arial" w:cs="Arial"/>
                <w:sz w:val="24"/>
                <w:szCs w:val="24"/>
              </w:rPr>
            </w:pPr>
          </w:p>
        </w:tc>
        <w:tc>
          <w:tcPr>
            <w:tcW w:w="7812" w:type="dxa"/>
            <w:gridSpan w:val="7"/>
            <w:vAlign w:val="center"/>
          </w:tcPr>
          <w:p w14:paraId="5717619E"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60389" w:rsidRPr="00F11CBB" w14:paraId="6049C3E0" w14:textId="77777777" w:rsidTr="00C22560">
        <w:tc>
          <w:tcPr>
            <w:tcW w:w="525" w:type="dxa"/>
            <w:vMerge/>
            <w:vAlign w:val="center"/>
          </w:tcPr>
          <w:p w14:paraId="687C7163"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916D71B" w14:textId="77777777" w:rsidR="00860389" w:rsidRPr="00F11CBB" w:rsidRDefault="00860389" w:rsidP="00C22560">
            <w:pPr>
              <w:jc w:val="center"/>
              <w:rPr>
                <w:rFonts w:ascii="Arial" w:eastAsia="Times New Roman" w:hAnsi="Arial" w:cs="Arial"/>
                <w:sz w:val="24"/>
                <w:szCs w:val="24"/>
              </w:rPr>
            </w:pPr>
          </w:p>
        </w:tc>
        <w:tc>
          <w:tcPr>
            <w:tcW w:w="2410" w:type="dxa"/>
            <w:vMerge w:val="restart"/>
            <w:vAlign w:val="center"/>
          </w:tcPr>
          <w:p w14:paraId="4C46EF1D"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w:t>
            </w:r>
          </w:p>
        </w:tc>
        <w:tc>
          <w:tcPr>
            <w:tcW w:w="2458" w:type="dxa"/>
            <w:gridSpan w:val="4"/>
            <w:vAlign w:val="center"/>
          </w:tcPr>
          <w:p w14:paraId="5850103D"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эффективное и рациональное использование материалов и оборудования</w:t>
            </w:r>
          </w:p>
        </w:tc>
        <w:tc>
          <w:tcPr>
            <w:tcW w:w="1936" w:type="dxa"/>
            <w:vAlign w:val="center"/>
          </w:tcPr>
          <w:p w14:paraId="128BD2CC"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использование в сравнении с нормами, нормативами и т.п.</w:t>
            </w:r>
          </w:p>
        </w:tc>
        <w:tc>
          <w:tcPr>
            <w:tcW w:w="1008" w:type="dxa"/>
            <w:vAlign w:val="center"/>
          </w:tcPr>
          <w:p w14:paraId="19229F66"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60389" w:rsidRPr="00F11CBB" w14:paraId="163DA983" w14:textId="77777777" w:rsidTr="00C22560">
        <w:tc>
          <w:tcPr>
            <w:tcW w:w="525" w:type="dxa"/>
            <w:vMerge/>
            <w:vAlign w:val="center"/>
          </w:tcPr>
          <w:p w14:paraId="08EC4E95" w14:textId="77777777" w:rsidR="00860389" w:rsidRPr="00F11CBB" w:rsidRDefault="00860389" w:rsidP="00C22560">
            <w:pPr>
              <w:jc w:val="center"/>
              <w:rPr>
                <w:rFonts w:ascii="Arial" w:eastAsia="Times New Roman" w:hAnsi="Arial" w:cs="Arial"/>
                <w:sz w:val="24"/>
                <w:szCs w:val="24"/>
              </w:rPr>
            </w:pPr>
          </w:p>
        </w:tc>
        <w:tc>
          <w:tcPr>
            <w:tcW w:w="1426" w:type="dxa"/>
            <w:vMerge/>
            <w:tcBorders>
              <w:bottom w:val="single" w:sz="4" w:space="0" w:color="auto"/>
            </w:tcBorders>
            <w:vAlign w:val="center"/>
          </w:tcPr>
          <w:p w14:paraId="6C8F5450" w14:textId="77777777" w:rsidR="00860389" w:rsidRPr="00F11CBB" w:rsidRDefault="00860389" w:rsidP="00C22560">
            <w:pPr>
              <w:jc w:val="center"/>
              <w:rPr>
                <w:rFonts w:ascii="Arial" w:eastAsia="Times New Roman" w:hAnsi="Arial" w:cs="Arial"/>
                <w:sz w:val="24"/>
                <w:szCs w:val="24"/>
              </w:rPr>
            </w:pPr>
          </w:p>
        </w:tc>
        <w:tc>
          <w:tcPr>
            <w:tcW w:w="2410" w:type="dxa"/>
            <w:vMerge/>
            <w:tcBorders>
              <w:bottom w:val="single" w:sz="4" w:space="0" w:color="auto"/>
            </w:tcBorders>
            <w:vAlign w:val="center"/>
          </w:tcPr>
          <w:p w14:paraId="51A26504" w14:textId="77777777" w:rsidR="00860389" w:rsidRPr="00F11CBB" w:rsidRDefault="00860389" w:rsidP="00C22560">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5E0A304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tcBorders>
              <w:bottom w:val="single" w:sz="4" w:space="0" w:color="auto"/>
            </w:tcBorders>
            <w:vAlign w:val="center"/>
          </w:tcPr>
          <w:p w14:paraId="47EB0E3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tcBorders>
              <w:bottom w:val="single" w:sz="4" w:space="0" w:color="auto"/>
            </w:tcBorders>
            <w:vAlign w:val="center"/>
          </w:tcPr>
          <w:p w14:paraId="1F8D994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60389" w:rsidRPr="00F11CBB" w14:paraId="0E2D7F40" w14:textId="77777777" w:rsidTr="00C22560">
        <w:tc>
          <w:tcPr>
            <w:tcW w:w="525" w:type="dxa"/>
            <w:vMerge w:val="restart"/>
            <w:vAlign w:val="center"/>
          </w:tcPr>
          <w:p w14:paraId="569CB7F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4.</w:t>
            </w:r>
          </w:p>
        </w:tc>
        <w:tc>
          <w:tcPr>
            <w:tcW w:w="1426" w:type="dxa"/>
            <w:vMerge w:val="restart"/>
            <w:tcBorders>
              <w:bottom w:val="single" w:sz="4" w:space="0" w:color="auto"/>
            </w:tcBorders>
            <w:vAlign w:val="center"/>
          </w:tcPr>
          <w:p w14:paraId="554A737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Тренер-преподаватель</w:t>
            </w:r>
          </w:p>
          <w:p w14:paraId="243C9C49" w14:textId="77777777" w:rsidR="00860389" w:rsidRPr="00F11CBB" w:rsidRDefault="00860389" w:rsidP="00C22560">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44446041"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216065A3" w14:textId="77777777" w:rsidTr="00C22560">
        <w:tc>
          <w:tcPr>
            <w:tcW w:w="525" w:type="dxa"/>
            <w:vMerge/>
            <w:vAlign w:val="center"/>
          </w:tcPr>
          <w:p w14:paraId="0277615E" w14:textId="77777777" w:rsidR="00893DBD" w:rsidRPr="00F11CBB" w:rsidRDefault="00893DBD" w:rsidP="00893DBD">
            <w:pPr>
              <w:jc w:val="center"/>
              <w:rPr>
                <w:rFonts w:ascii="Arial" w:eastAsia="Times New Roman" w:hAnsi="Arial" w:cs="Arial"/>
                <w:sz w:val="24"/>
                <w:szCs w:val="24"/>
              </w:rPr>
            </w:pPr>
          </w:p>
        </w:tc>
        <w:tc>
          <w:tcPr>
            <w:tcW w:w="1426" w:type="dxa"/>
            <w:vMerge/>
            <w:tcBorders>
              <w:top w:val="single" w:sz="4" w:space="0" w:color="auto"/>
              <w:bottom w:val="single" w:sz="4" w:space="0" w:color="auto"/>
              <w:right w:val="single" w:sz="4" w:space="0" w:color="auto"/>
            </w:tcBorders>
            <w:vAlign w:val="center"/>
          </w:tcPr>
          <w:p w14:paraId="38DEFF95" w14:textId="77777777" w:rsidR="00893DBD" w:rsidRPr="00F11CBB" w:rsidRDefault="00893DBD" w:rsidP="00893DBD">
            <w:pPr>
              <w:jc w:val="center"/>
              <w:rPr>
                <w:rFonts w:ascii="Arial" w:eastAsia="Times New Roman"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FC5F4" w14:textId="77777777" w:rsidR="00893DBD" w:rsidRPr="00F11CBB" w:rsidRDefault="00893DBD" w:rsidP="00893DBD">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ответственное отношение к своим обязанностям</w:t>
            </w:r>
          </w:p>
        </w:tc>
        <w:tc>
          <w:tcPr>
            <w:tcW w:w="2458" w:type="dxa"/>
            <w:gridSpan w:val="4"/>
            <w:vAlign w:val="center"/>
          </w:tcPr>
          <w:p w14:paraId="385A15C8" w14:textId="4FB24C7B" w:rsidR="00893DBD" w:rsidRPr="00F11CBB" w:rsidRDefault="004570A9" w:rsidP="00893DBD">
            <w:pPr>
              <w:jc w:val="center"/>
              <w:rPr>
                <w:rFonts w:ascii="Arial" w:eastAsia="Times New Roman" w:hAnsi="Arial" w:cs="Arial"/>
                <w:color w:val="000000" w:themeColor="text1"/>
                <w:sz w:val="24"/>
                <w:szCs w:val="24"/>
              </w:rPr>
            </w:pPr>
            <w:r>
              <w:rPr>
                <w:rFonts w:ascii="Arial" w:eastAsia="Times New Roman" w:hAnsi="Arial" w:cs="Arial"/>
                <w:sz w:val="24"/>
                <w:szCs w:val="24"/>
              </w:rPr>
              <w:t>о</w:t>
            </w:r>
            <w:r w:rsidR="00893DBD">
              <w:rPr>
                <w:rFonts w:ascii="Arial" w:eastAsia="Times New Roman" w:hAnsi="Arial" w:cs="Arial"/>
                <w:sz w:val="24"/>
                <w:szCs w:val="24"/>
              </w:rPr>
              <w:t>боснованные подтвержденные жалобы(замечания)</w:t>
            </w:r>
          </w:p>
        </w:tc>
        <w:tc>
          <w:tcPr>
            <w:tcW w:w="1936" w:type="dxa"/>
            <w:vAlign w:val="center"/>
          </w:tcPr>
          <w:p w14:paraId="730261F6" w14:textId="01EEC9E0" w:rsidR="00893DBD" w:rsidRPr="00415F04" w:rsidRDefault="004570A9" w:rsidP="00893DBD">
            <w:pPr>
              <w:jc w:val="center"/>
              <w:rPr>
                <w:rFonts w:ascii="Arial" w:eastAsia="Times New Roman" w:hAnsi="Arial" w:cs="Arial"/>
                <w:color w:val="000000" w:themeColor="text1"/>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жалоб и замечаний</w:t>
            </w:r>
          </w:p>
        </w:tc>
        <w:tc>
          <w:tcPr>
            <w:tcW w:w="1008" w:type="dxa"/>
            <w:vAlign w:val="center"/>
          </w:tcPr>
          <w:p w14:paraId="4C6A342C" w14:textId="299A2565" w:rsidR="00893DBD" w:rsidRPr="00F11CBB" w:rsidRDefault="00893DBD" w:rsidP="00893DBD">
            <w:pPr>
              <w:jc w:val="center"/>
              <w:rPr>
                <w:rFonts w:ascii="Arial" w:eastAsia="Times New Roman" w:hAnsi="Arial" w:cs="Arial"/>
                <w:color w:val="000000" w:themeColor="text1"/>
                <w:sz w:val="24"/>
                <w:szCs w:val="24"/>
              </w:rPr>
            </w:pPr>
            <w:r w:rsidRPr="00F11CBB">
              <w:rPr>
                <w:rFonts w:ascii="Arial" w:eastAsia="Times New Roman" w:hAnsi="Arial" w:cs="Arial"/>
                <w:sz w:val="24"/>
                <w:szCs w:val="24"/>
              </w:rPr>
              <w:t>5-15</w:t>
            </w:r>
          </w:p>
        </w:tc>
      </w:tr>
      <w:tr w:rsidR="00893DBD" w:rsidRPr="00F11CBB" w14:paraId="63BEDB7D" w14:textId="77777777" w:rsidTr="00C22560">
        <w:tc>
          <w:tcPr>
            <w:tcW w:w="525" w:type="dxa"/>
            <w:vMerge/>
            <w:vAlign w:val="center"/>
          </w:tcPr>
          <w:p w14:paraId="0A27D60A" w14:textId="77777777" w:rsidR="00893DBD" w:rsidRPr="00F11CBB" w:rsidRDefault="00893DBD" w:rsidP="00893DBD">
            <w:pPr>
              <w:jc w:val="center"/>
              <w:rPr>
                <w:rFonts w:ascii="Arial" w:eastAsia="Times New Roman" w:hAnsi="Arial" w:cs="Arial"/>
                <w:sz w:val="24"/>
                <w:szCs w:val="24"/>
              </w:rPr>
            </w:pPr>
          </w:p>
        </w:tc>
        <w:tc>
          <w:tcPr>
            <w:tcW w:w="1426" w:type="dxa"/>
            <w:vMerge/>
            <w:tcBorders>
              <w:top w:val="single" w:sz="4" w:space="0" w:color="auto"/>
            </w:tcBorders>
            <w:vAlign w:val="center"/>
          </w:tcPr>
          <w:p w14:paraId="354AFD79" w14:textId="77777777" w:rsidR="00893DBD" w:rsidRPr="00F11CBB" w:rsidRDefault="00893DBD" w:rsidP="00893DBD">
            <w:pPr>
              <w:jc w:val="center"/>
              <w:rPr>
                <w:rFonts w:ascii="Arial" w:eastAsia="Times New Roman" w:hAnsi="Arial" w:cs="Arial"/>
                <w:sz w:val="24"/>
                <w:szCs w:val="24"/>
              </w:rPr>
            </w:pPr>
          </w:p>
        </w:tc>
        <w:tc>
          <w:tcPr>
            <w:tcW w:w="2410" w:type="dxa"/>
            <w:vMerge/>
            <w:tcBorders>
              <w:top w:val="single" w:sz="4" w:space="0" w:color="auto"/>
            </w:tcBorders>
            <w:vAlign w:val="center"/>
          </w:tcPr>
          <w:p w14:paraId="18EADB82" w14:textId="77777777" w:rsidR="00893DBD" w:rsidRPr="00F11CBB" w:rsidRDefault="00893DBD" w:rsidP="00893DBD">
            <w:pPr>
              <w:jc w:val="center"/>
              <w:rPr>
                <w:rFonts w:ascii="Arial" w:eastAsia="Times New Roman" w:hAnsi="Arial" w:cs="Arial"/>
                <w:sz w:val="24"/>
                <w:szCs w:val="24"/>
              </w:rPr>
            </w:pPr>
          </w:p>
        </w:tc>
        <w:tc>
          <w:tcPr>
            <w:tcW w:w="2458" w:type="dxa"/>
            <w:gridSpan w:val="4"/>
            <w:vAlign w:val="center"/>
          </w:tcPr>
          <w:p w14:paraId="04F3C7D2" w14:textId="2AC751B7" w:rsidR="00893DBD" w:rsidRPr="00F11CBB" w:rsidRDefault="00893DBD" w:rsidP="00893DBD">
            <w:pPr>
              <w:jc w:val="center"/>
              <w:rPr>
                <w:rFonts w:ascii="Arial" w:eastAsia="Times New Roman" w:hAnsi="Arial" w:cs="Arial"/>
                <w:sz w:val="24"/>
                <w:szCs w:val="24"/>
              </w:rPr>
            </w:pPr>
            <w:r w:rsidRPr="00974FE3">
              <w:rPr>
                <w:rFonts w:ascii="Arial" w:eastAsia="Times New Roman" w:hAnsi="Arial" w:cs="Arial"/>
                <w:sz w:val="24"/>
                <w:szCs w:val="24"/>
              </w:rPr>
              <w:t xml:space="preserve">отсутствие нарушений внутреннего трудового распорядка МБУ </w:t>
            </w:r>
            <w:r w:rsidRPr="00974FE3">
              <w:rPr>
                <w:rFonts w:ascii="Arial" w:eastAsia="Times New Roman" w:hAnsi="Arial" w:cs="Arial"/>
                <w:sz w:val="24"/>
                <w:szCs w:val="24"/>
              </w:rPr>
              <w:lastRenderedPageBreak/>
              <w:t>ДО «СШ «Олимпиец»</w:t>
            </w:r>
          </w:p>
        </w:tc>
        <w:tc>
          <w:tcPr>
            <w:tcW w:w="1936" w:type="dxa"/>
            <w:vAlign w:val="center"/>
          </w:tcPr>
          <w:p w14:paraId="1745829B" w14:textId="1E42C9E4"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lastRenderedPageBreak/>
              <w:t>о</w:t>
            </w:r>
            <w:r w:rsidR="00893DBD">
              <w:rPr>
                <w:rFonts w:ascii="Arial" w:eastAsia="Times New Roman" w:hAnsi="Arial" w:cs="Arial"/>
                <w:sz w:val="24"/>
                <w:szCs w:val="24"/>
              </w:rPr>
              <w:t>тсутствие нарушений</w:t>
            </w:r>
          </w:p>
        </w:tc>
        <w:tc>
          <w:tcPr>
            <w:tcW w:w="1008" w:type="dxa"/>
            <w:vAlign w:val="center"/>
          </w:tcPr>
          <w:p w14:paraId="60B03A71" w14:textId="6DD3A259"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3CA1E57F" w14:textId="77777777" w:rsidTr="00C22560">
        <w:tc>
          <w:tcPr>
            <w:tcW w:w="525" w:type="dxa"/>
            <w:vMerge/>
            <w:vAlign w:val="center"/>
          </w:tcPr>
          <w:p w14:paraId="2BF72D78"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44980D0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183823AE" w14:textId="77777777" w:rsidR="00893DBD" w:rsidRPr="00F11CBB" w:rsidRDefault="00893DBD" w:rsidP="00893DBD">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3CBD79CA" w14:textId="33DECDA8"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ведение документации (тематическое планирование, рабочие программы, планы)</w:t>
            </w:r>
          </w:p>
        </w:tc>
        <w:tc>
          <w:tcPr>
            <w:tcW w:w="1936" w:type="dxa"/>
            <w:tcBorders>
              <w:bottom w:val="single" w:sz="4" w:space="0" w:color="auto"/>
            </w:tcBorders>
            <w:vAlign w:val="center"/>
          </w:tcPr>
          <w:p w14:paraId="4BF62155" w14:textId="79550895"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tcBorders>
              <w:bottom w:val="single" w:sz="4" w:space="0" w:color="auto"/>
            </w:tcBorders>
            <w:vAlign w:val="center"/>
          </w:tcPr>
          <w:p w14:paraId="3C69A9BF" w14:textId="3AD84A6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60389" w:rsidRPr="00F11CBB" w14:paraId="1815ACD8" w14:textId="77777777" w:rsidTr="00C22560">
        <w:tc>
          <w:tcPr>
            <w:tcW w:w="525" w:type="dxa"/>
            <w:vMerge/>
            <w:vAlign w:val="center"/>
          </w:tcPr>
          <w:p w14:paraId="29EDFC33"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29F0F9CF" w14:textId="77777777" w:rsidR="00860389" w:rsidRPr="00F11CBB" w:rsidRDefault="00860389" w:rsidP="00C22560">
            <w:pPr>
              <w:jc w:val="center"/>
              <w:rPr>
                <w:rFonts w:ascii="Arial" w:eastAsia="Times New Roman" w:hAnsi="Arial" w:cs="Arial"/>
                <w:sz w:val="24"/>
                <w:szCs w:val="24"/>
              </w:rPr>
            </w:pPr>
          </w:p>
        </w:tc>
        <w:tc>
          <w:tcPr>
            <w:tcW w:w="7812" w:type="dxa"/>
            <w:gridSpan w:val="7"/>
            <w:vAlign w:val="center"/>
          </w:tcPr>
          <w:p w14:paraId="1CAC466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Выплата за качество выполняемых работ</w:t>
            </w:r>
          </w:p>
        </w:tc>
      </w:tr>
      <w:tr w:rsidR="00893DBD" w:rsidRPr="00F11CBB" w14:paraId="6674C667" w14:textId="77777777" w:rsidTr="00893DBD">
        <w:tc>
          <w:tcPr>
            <w:tcW w:w="525" w:type="dxa"/>
            <w:vMerge/>
            <w:vAlign w:val="center"/>
          </w:tcPr>
          <w:p w14:paraId="1294A2A1"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6B2FAAE4" w14:textId="77777777" w:rsidR="00893DBD" w:rsidRPr="00F11CBB" w:rsidRDefault="00893DBD" w:rsidP="00893DBD">
            <w:pPr>
              <w:jc w:val="center"/>
              <w:rPr>
                <w:rFonts w:ascii="Arial" w:eastAsia="Times New Roman" w:hAnsi="Arial" w:cs="Arial"/>
                <w:sz w:val="24"/>
                <w:szCs w:val="24"/>
              </w:rPr>
            </w:pPr>
          </w:p>
        </w:tc>
        <w:tc>
          <w:tcPr>
            <w:tcW w:w="2410" w:type="dxa"/>
            <w:vMerge w:val="restart"/>
            <w:vAlign w:val="center"/>
          </w:tcPr>
          <w:p w14:paraId="1EBBD3B5"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результативность деятельности учреждения</w:t>
            </w:r>
          </w:p>
        </w:tc>
        <w:tc>
          <w:tcPr>
            <w:tcW w:w="2438" w:type="dxa"/>
            <w:gridSpan w:val="3"/>
            <w:vMerge w:val="restart"/>
            <w:tcBorders>
              <w:top w:val="single" w:sz="4" w:space="0" w:color="auto"/>
            </w:tcBorders>
            <w:vAlign w:val="center"/>
          </w:tcPr>
          <w:p w14:paraId="4794F092"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w:t>
            </w:r>
          </w:p>
          <w:p w14:paraId="26B5895E" w14:textId="37DDECA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Участие в выездных спортивных мероприятиях (тренировочных сборах, соревнованиях)</w:t>
            </w:r>
          </w:p>
        </w:tc>
        <w:tc>
          <w:tcPr>
            <w:tcW w:w="1956" w:type="dxa"/>
            <w:gridSpan w:val="2"/>
            <w:tcBorders>
              <w:top w:val="single" w:sz="4" w:space="0" w:color="auto"/>
            </w:tcBorders>
            <w:vAlign w:val="center"/>
          </w:tcPr>
          <w:p w14:paraId="1223A21D" w14:textId="37B9D7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w:t>
            </w:r>
            <w:r>
              <w:rPr>
                <w:rFonts w:ascii="Arial" w:eastAsia="Times New Roman" w:hAnsi="Arial" w:cs="Arial"/>
                <w:sz w:val="24"/>
                <w:szCs w:val="24"/>
              </w:rPr>
              <w:t>спортивно-массовых мероприятий</w:t>
            </w:r>
          </w:p>
        </w:tc>
        <w:tc>
          <w:tcPr>
            <w:tcW w:w="1008" w:type="dxa"/>
            <w:tcBorders>
              <w:top w:val="single" w:sz="4" w:space="0" w:color="auto"/>
            </w:tcBorders>
            <w:vAlign w:val="center"/>
          </w:tcPr>
          <w:p w14:paraId="7C0EFFB5" w14:textId="2B8720CE"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93DBD" w:rsidRPr="00F11CBB" w14:paraId="7913991E" w14:textId="77777777" w:rsidTr="00893DBD">
        <w:tc>
          <w:tcPr>
            <w:tcW w:w="525" w:type="dxa"/>
            <w:vMerge/>
            <w:vAlign w:val="center"/>
          </w:tcPr>
          <w:p w14:paraId="28EC3CCE"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09E56715"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40B0459A"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456B0EE5"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37273AE3" w14:textId="02F301EA"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Участие</w:t>
            </w:r>
          </w:p>
        </w:tc>
        <w:tc>
          <w:tcPr>
            <w:tcW w:w="1008" w:type="dxa"/>
            <w:vAlign w:val="center"/>
          </w:tcPr>
          <w:p w14:paraId="770AEC2E" w14:textId="09B5C840"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w:t>
            </w:r>
            <w:r>
              <w:rPr>
                <w:rFonts w:ascii="Arial" w:eastAsia="Times New Roman" w:hAnsi="Arial" w:cs="Arial"/>
                <w:sz w:val="24"/>
                <w:szCs w:val="24"/>
              </w:rPr>
              <w:t>10</w:t>
            </w:r>
          </w:p>
        </w:tc>
      </w:tr>
      <w:tr w:rsidR="00893DBD" w:rsidRPr="00F11CBB" w14:paraId="134FBC9A" w14:textId="77777777" w:rsidTr="00893DBD">
        <w:tc>
          <w:tcPr>
            <w:tcW w:w="525" w:type="dxa"/>
            <w:vMerge/>
            <w:vAlign w:val="center"/>
          </w:tcPr>
          <w:p w14:paraId="7FE61033"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380881EB"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396CE4EB" w14:textId="77777777" w:rsidR="00893DBD" w:rsidRPr="00F11CBB" w:rsidRDefault="00893DBD" w:rsidP="00893DBD">
            <w:pPr>
              <w:jc w:val="center"/>
              <w:rPr>
                <w:rFonts w:ascii="Arial" w:eastAsia="Times New Roman" w:hAnsi="Arial" w:cs="Arial"/>
                <w:sz w:val="24"/>
                <w:szCs w:val="24"/>
              </w:rPr>
            </w:pPr>
          </w:p>
        </w:tc>
        <w:tc>
          <w:tcPr>
            <w:tcW w:w="2438" w:type="dxa"/>
            <w:gridSpan w:val="3"/>
            <w:vMerge w:val="restart"/>
            <w:vAlign w:val="center"/>
          </w:tcPr>
          <w:p w14:paraId="716B57C5"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p w14:paraId="2196EF54" w14:textId="3E1322DE" w:rsidR="00893DBD" w:rsidRPr="00F11CBB" w:rsidRDefault="00893DBD" w:rsidP="00893DBD">
            <w:pPr>
              <w:jc w:val="center"/>
              <w:rPr>
                <w:rFonts w:ascii="Arial" w:eastAsia="Times New Roman" w:hAnsi="Arial" w:cs="Arial"/>
                <w:sz w:val="24"/>
                <w:szCs w:val="24"/>
              </w:rPr>
            </w:pPr>
            <w:r>
              <w:rPr>
                <w:rFonts w:ascii="Arial" w:eastAsia="Times New Roman" w:hAnsi="Arial" w:cs="Arial"/>
                <w:bCs/>
                <w:sz w:val="24"/>
                <w:szCs w:val="24"/>
              </w:rPr>
              <w:t xml:space="preserve">Обеспечение прохождения обучающимися детьми медицинского осмотра, обследования </w:t>
            </w:r>
          </w:p>
        </w:tc>
        <w:tc>
          <w:tcPr>
            <w:tcW w:w="1956" w:type="dxa"/>
            <w:gridSpan w:val="2"/>
            <w:vAlign w:val="center"/>
          </w:tcPr>
          <w:p w14:paraId="54F33983" w14:textId="733C0D5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11F23108" w14:textId="61D80E3B"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7FDA3728" w14:textId="77777777" w:rsidTr="00893DBD">
        <w:tc>
          <w:tcPr>
            <w:tcW w:w="525" w:type="dxa"/>
            <w:vMerge/>
            <w:vAlign w:val="center"/>
          </w:tcPr>
          <w:p w14:paraId="7503185D"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12CA9F60"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0250D575"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7219AA17"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2E608854" w14:textId="0DBC2D5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100%</w:t>
            </w:r>
          </w:p>
        </w:tc>
        <w:tc>
          <w:tcPr>
            <w:tcW w:w="1008" w:type="dxa"/>
            <w:vAlign w:val="center"/>
          </w:tcPr>
          <w:p w14:paraId="49A5FCA6" w14:textId="302AF0CF"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2</w:t>
            </w:r>
            <w:r w:rsidRPr="00F11CBB">
              <w:rPr>
                <w:rFonts w:ascii="Arial" w:eastAsia="Times New Roman" w:hAnsi="Arial" w:cs="Arial"/>
                <w:sz w:val="24"/>
                <w:szCs w:val="24"/>
              </w:rPr>
              <w:t>0</w:t>
            </w:r>
          </w:p>
        </w:tc>
      </w:tr>
      <w:tr w:rsidR="00893DBD" w:rsidRPr="00F11CBB" w14:paraId="6C2C32BA" w14:textId="77777777" w:rsidTr="00893DBD">
        <w:tc>
          <w:tcPr>
            <w:tcW w:w="525" w:type="dxa"/>
            <w:vMerge/>
            <w:vAlign w:val="center"/>
          </w:tcPr>
          <w:p w14:paraId="7182F071"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474F031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3D3602FD" w14:textId="77777777" w:rsidR="00893DBD" w:rsidRPr="00F11CBB" w:rsidRDefault="00893DBD" w:rsidP="00893DBD">
            <w:pPr>
              <w:jc w:val="center"/>
              <w:rPr>
                <w:rFonts w:ascii="Arial" w:eastAsia="Times New Roman" w:hAnsi="Arial" w:cs="Arial"/>
                <w:sz w:val="24"/>
                <w:szCs w:val="24"/>
              </w:rPr>
            </w:pPr>
          </w:p>
        </w:tc>
        <w:tc>
          <w:tcPr>
            <w:tcW w:w="2438" w:type="dxa"/>
            <w:gridSpan w:val="3"/>
            <w:vMerge w:val="restart"/>
            <w:vAlign w:val="center"/>
          </w:tcPr>
          <w:p w14:paraId="78C3E84E"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выполнение занимающимися спортивных разрядов</w:t>
            </w:r>
          </w:p>
          <w:p w14:paraId="5C1D6CE4" w14:textId="0EB3F911"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стабильность состава занимающихся, регулярность посещения занятий</w:t>
            </w:r>
          </w:p>
        </w:tc>
        <w:tc>
          <w:tcPr>
            <w:tcW w:w="1956" w:type="dxa"/>
            <w:gridSpan w:val="2"/>
            <w:vAlign w:val="center"/>
          </w:tcPr>
          <w:p w14:paraId="6FE73D84" w14:textId="062C014F"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не менее 60%</w:t>
            </w:r>
          </w:p>
        </w:tc>
        <w:tc>
          <w:tcPr>
            <w:tcW w:w="1008" w:type="dxa"/>
            <w:vAlign w:val="center"/>
          </w:tcPr>
          <w:p w14:paraId="152FF73A" w14:textId="2CB21049"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93DBD" w:rsidRPr="00F11CBB" w14:paraId="30654163" w14:textId="77777777" w:rsidTr="00893DBD">
        <w:tc>
          <w:tcPr>
            <w:tcW w:w="525" w:type="dxa"/>
            <w:vMerge/>
            <w:vAlign w:val="center"/>
          </w:tcPr>
          <w:p w14:paraId="76A2EE6C"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63A191F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48692D0F"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05F2761D"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41A9EBF6" w14:textId="6489383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2ECE0367" w14:textId="0580415B"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93DBD" w:rsidRPr="00F11CBB" w14:paraId="00BB2481" w14:textId="77777777" w:rsidTr="00C22560">
        <w:tc>
          <w:tcPr>
            <w:tcW w:w="525" w:type="dxa"/>
            <w:vMerge w:val="restart"/>
            <w:vAlign w:val="center"/>
          </w:tcPr>
          <w:p w14:paraId="378A4AEE" w14:textId="0A8F7D8D" w:rsidR="00893DBD" w:rsidRPr="00F11CBB" w:rsidRDefault="00893DBD" w:rsidP="00C22560">
            <w:pPr>
              <w:jc w:val="center"/>
              <w:rPr>
                <w:rFonts w:ascii="Arial" w:eastAsia="Times New Roman" w:hAnsi="Arial" w:cs="Arial"/>
                <w:sz w:val="24"/>
                <w:szCs w:val="24"/>
              </w:rPr>
            </w:pPr>
            <w:r>
              <w:rPr>
                <w:rFonts w:ascii="Arial" w:eastAsia="Times New Roman" w:hAnsi="Arial" w:cs="Arial"/>
                <w:sz w:val="24"/>
                <w:szCs w:val="24"/>
              </w:rPr>
              <w:t>5.</w:t>
            </w:r>
          </w:p>
        </w:tc>
        <w:tc>
          <w:tcPr>
            <w:tcW w:w="1426" w:type="dxa"/>
            <w:vMerge w:val="restart"/>
            <w:shd w:val="clear" w:color="auto" w:fill="auto"/>
            <w:vAlign w:val="center"/>
          </w:tcPr>
          <w:p w14:paraId="4F696FBE"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Заведующий отделом</w:t>
            </w:r>
          </w:p>
        </w:tc>
        <w:tc>
          <w:tcPr>
            <w:tcW w:w="7812" w:type="dxa"/>
            <w:gridSpan w:val="7"/>
            <w:shd w:val="clear" w:color="auto" w:fill="auto"/>
            <w:vAlign w:val="center"/>
          </w:tcPr>
          <w:p w14:paraId="48D3CF0E" w14:textId="32BB02FC"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3E6EC26C" w14:textId="77777777" w:rsidTr="00893DBD">
        <w:tc>
          <w:tcPr>
            <w:tcW w:w="525" w:type="dxa"/>
            <w:vMerge/>
            <w:vAlign w:val="center"/>
          </w:tcPr>
          <w:p w14:paraId="2674293B"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515E7109"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F2338E1" w14:textId="77777777" w:rsidR="00893DBD" w:rsidRPr="00F11CBB" w:rsidRDefault="00893DBD" w:rsidP="00C22560">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38" w:type="dxa"/>
            <w:gridSpan w:val="3"/>
            <w:shd w:val="clear" w:color="auto" w:fill="auto"/>
            <w:vAlign w:val="center"/>
          </w:tcPr>
          <w:p w14:paraId="7549E05C"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56" w:type="dxa"/>
            <w:gridSpan w:val="2"/>
            <w:shd w:val="clear" w:color="auto" w:fill="auto"/>
            <w:vAlign w:val="center"/>
          </w:tcPr>
          <w:p w14:paraId="2E311459"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2BE6559A"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93DBD" w:rsidRPr="00F11CBB" w14:paraId="5F3F9687" w14:textId="77777777" w:rsidTr="00C22560">
        <w:tc>
          <w:tcPr>
            <w:tcW w:w="525" w:type="dxa"/>
            <w:vMerge/>
            <w:vAlign w:val="center"/>
          </w:tcPr>
          <w:p w14:paraId="3A257C08"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4B140DBB" w14:textId="77777777" w:rsidR="00893DBD" w:rsidRPr="00F11CBB" w:rsidRDefault="00893DBD" w:rsidP="00C22560">
            <w:pPr>
              <w:jc w:val="center"/>
              <w:rPr>
                <w:rFonts w:ascii="Arial" w:eastAsia="Times New Roman" w:hAnsi="Arial" w:cs="Arial"/>
                <w:sz w:val="24"/>
                <w:szCs w:val="24"/>
              </w:rPr>
            </w:pPr>
          </w:p>
        </w:tc>
        <w:tc>
          <w:tcPr>
            <w:tcW w:w="7812" w:type="dxa"/>
            <w:gridSpan w:val="7"/>
            <w:shd w:val="clear" w:color="auto" w:fill="auto"/>
            <w:vAlign w:val="center"/>
          </w:tcPr>
          <w:p w14:paraId="12B5B078" w14:textId="6A5BFC7B"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93DBD" w:rsidRPr="00F11CBB" w14:paraId="4A43C6A6" w14:textId="77777777" w:rsidTr="00893DBD">
        <w:tc>
          <w:tcPr>
            <w:tcW w:w="525" w:type="dxa"/>
            <w:vMerge/>
            <w:vAlign w:val="center"/>
          </w:tcPr>
          <w:p w14:paraId="257E95F5"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044B947A"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628BAFD6" w14:textId="77777777" w:rsidR="00893DBD" w:rsidRPr="00F11CBB" w:rsidRDefault="00893DBD" w:rsidP="00C22560">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w:t>
            </w:r>
          </w:p>
        </w:tc>
        <w:tc>
          <w:tcPr>
            <w:tcW w:w="2438" w:type="dxa"/>
            <w:gridSpan w:val="3"/>
            <w:shd w:val="clear" w:color="auto" w:fill="auto"/>
            <w:vAlign w:val="center"/>
          </w:tcPr>
          <w:p w14:paraId="23E58254" w14:textId="68797368" w:rsidR="00893DBD" w:rsidRPr="00F11CBB" w:rsidRDefault="004570A9" w:rsidP="00C22560">
            <w:pPr>
              <w:jc w:val="center"/>
              <w:rPr>
                <w:rFonts w:ascii="Arial" w:eastAsia="Times New Roman" w:hAnsi="Arial" w:cs="Arial"/>
                <w:sz w:val="24"/>
                <w:szCs w:val="24"/>
              </w:rPr>
            </w:pPr>
            <w:r>
              <w:rPr>
                <w:rFonts w:ascii="Arial" w:hAnsi="Arial" w:cs="Arial"/>
                <w:sz w:val="24"/>
                <w:szCs w:val="24"/>
              </w:rPr>
              <w:t>в</w:t>
            </w:r>
            <w:r w:rsidR="00893DBD" w:rsidRPr="00F11CBB">
              <w:rPr>
                <w:rFonts w:ascii="Arial" w:hAnsi="Arial" w:cs="Arial"/>
                <w:sz w:val="24"/>
                <w:szCs w:val="24"/>
              </w:rPr>
              <w:t>ыполнение плана работы отдела на уровне установленных показателей</w:t>
            </w:r>
          </w:p>
        </w:tc>
        <w:tc>
          <w:tcPr>
            <w:tcW w:w="1956" w:type="dxa"/>
            <w:gridSpan w:val="2"/>
            <w:shd w:val="clear" w:color="auto" w:fill="auto"/>
            <w:vAlign w:val="center"/>
          </w:tcPr>
          <w:p w14:paraId="36C5A556"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57649F6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406DE734" w14:textId="77777777" w:rsidTr="00893DBD">
        <w:tc>
          <w:tcPr>
            <w:tcW w:w="525" w:type="dxa"/>
            <w:vMerge/>
            <w:vAlign w:val="center"/>
          </w:tcPr>
          <w:p w14:paraId="2528A9CB"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2406A245"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D8BFC85" w14:textId="77777777" w:rsidR="00893DBD" w:rsidRPr="00F11CBB" w:rsidRDefault="00893DBD" w:rsidP="00C22560">
            <w:pPr>
              <w:jc w:val="center"/>
              <w:rPr>
                <w:rFonts w:ascii="Arial" w:eastAsia="Times New Roman" w:hAnsi="Arial" w:cs="Arial"/>
                <w:bCs/>
                <w:sz w:val="24"/>
                <w:szCs w:val="24"/>
              </w:rPr>
            </w:pPr>
          </w:p>
        </w:tc>
        <w:tc>
          <w:tcPr>
            <w:tcW w:w="2438" w:type="dxa"/>
            <w:gridSpan w:val="3"/>
            <w:shd w:val="clear" w:color="auto" w:fill="auto"/>
            <w:vAlign w:val="center"/>
          </w:tcPr>
          <w:p w14:paraId="6E6350C8" w14:textId="2D296CEF" w:rsidR="00893DBD" w:rsidRPr="00F11CBB" w:rsidRDefault="004570A9" w:rsidP="00C22560">
            <w:pPr>
              <w:jc w:val="center"/>
              <w:rPr>
                <w:rFonts w:ascii="Arial" w:hAnsi="Arial" w:cs="Arial"/>
                <w:sz w:val="24"/>
                <w:szCs w:val="24"/>
              </w:rPr>
            </w:pPr>
            <w:r>
              <w:rPr>
                <w:rFonts w:ascii="Arial" w:hAnsi="Arial" w:cs="Arial"/>
                <w:color w:val="000000"/>
                <w:sz w:val="24"/>
                <w:szCs w:val="24"/>
                <w:shd w:val="clear" w:color="auto" w:fill="FFFFFF"/>
              </w:rPr>
              <w:t>з</w:t>
            </w:r>
            <w:r w:rsidR="00893DBD" w:rsidRPr="00F11CBB">
              <w:rPr>
                <w:rFonts w:ascii="Arial" w:hAnsi="Arial" w:cs="Arial"/>
                <w:color w:val="000000"/>
                <w:sz w:val="24"/>
                <w:szCs w:val="24"/>
                <w:shd w:val="clear" w:color="auto" w:fill="FFFFFF"/>
              </w:rPr>
              <w:t>а высокие результаты работы по вовлечению населения в подготовку к выполнению нормативов Всероссийского физкультурно-спортивного комплекса "Готов к труду и обороне" (ГТО)</w:t>
            </w:r>
          </w:p>
        </w:tc>
        <w:tc>
          <w:tcPr>
            <w:tcW w:w="1956" w:type="dxa"/>
            <w:gridSpan w:val="2"/>
            <w:shd w:val="clear" w:color="auto" w:fill="auto"/>
            <w:vAlign w:val="center"/>
          </w:tcPr>
          <w:p w14:paraId="731EFA0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066A8B47"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7B68B4AF" w14:textId="77777777" w:rsidTr="00893DBD">
        <w:tc>
          <w:tcPr>
            <w:tcW w:w="525" w:type="dxa"/>
            <w:vMerge/>
            <w:vAlign w:val="center"/>
          </w:tcPr>
          <w:p w14:paraId="534B8982" w14:textId="77777777" w:rsidR="00893DBD" w:rsidRPr="00F11CBB" w:rsidRDefault="00893DBD" w:rsidP="00C22560">
            <w:pPr>
              <w:jc w:val="center"/>
              <w:rPr>
                <w:rFonts w:ascii="Arial" w:eastAsia="Times New Roman" w:hAnsi="Arial" w:cs="Arial"/>
                <w:sz w:val="24"/>
                <w:szCs w:val="24"/>
              </w:rPr>
            </w:pPr>
          </w:p>
        </w:tc>
        <w:tc>
          <w:tcPr>
            <w:tcW w:w="1426" w:type="dxa"/>
            <w:shd w:val="clear" w:color="auto" w:fill="auto"/>
            <w:vAlign w:val="center"/>
          </w:tcPr>
          <w:p w14:paraId="13E73558"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7F620C6" w14:textId="77777777" w:rsidR="00893DBD" w:rsidRPr="00F11CBB" w:rsidRDefault="00893DBD" w:rsidP="00C22560">
            <w:pPr>
              <w:jc w:val="center"/>
              <w:rPr>
                <w:rFonts w:ascii="Arial" w:eastAsia="Times New Roman" w:hAnsi="Arial" w:cs="Arial"/>
                <w:bCs/>
                <w:sz w:val="24"/>
                <w:szCs w:val="24"/>
              </w:rPr>
            </w:pPr>
          </w:p>
        </w:tc>
        <w:tc>
          <w:tcPr>
            <w:tcW w:w="2438" w:type="dxa"/>
            <w:gridSpan w:val="3"/>
            <w:shd w:val="clear" w:color="auto" w:fill="auto"/>
            <w:vAlign w:val="center"/>
          </w:tcPr>
          <w:p w14:paraId="2854216D"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56" w:type="dxa"/>
            <w:gridSpan w:val="2"/>
            <w:shd w:val="clear" w:color="auto" w:fill="auto"/>
            <w:vAlign w:val="center"/>
          </w:tcPr>
          <w:p w14:paraId="3E930FBD"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shd w:val="clear" w:color="auto" w:fill="auto"/>
            <w:vAlign w:val="center"/>
          </w:tcPr>
          <w:p w14:paraId="2ACFA7E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09F9D346" w14:textId="77777777" w:rsidTr="00C22560">
        <w:tc>
          <w:tcPr>
            <w:tcW w:w="525" w:type="dxa"/>
            <w:vMerge w:val="restart"/>
            <w:vAlign w:val="center"/>
          </w:tcPr>
          <w:p w14:paraId="258DFB17" w14:textId="707EAC7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6.</w:t>
            </w:r>
          </w:p>
        </w:tc>
        <w:tc>
          <w:tcPr>
            <w:tcW w:w="1426" w:type="dxa"/>
            <w:vMerge w:val="restart"/>
            <w:shd w:val="clear" w:color="auto" w:fill="auto"/>
            <w:vAlign w:val="center"/>
          </w:tcPr>
          <w:p w14:paraId="52E66BE9" w14:textId="5800FBFC"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lang w:eastAsia="en-US"/>
              </w:rPr>
              <w:t>И</w:t>
            </w:r>
            <w:r w:rsidRPr="00F11CBB">
              <w:rPr>
                <w:rFonts w:ascii="Arial" w:eastAsia="Times New Roman" w:hAnsi="Arial" w:cs="Arial"/>
                <w:sz w:val="24"/>
                <w:szCs w:val="24"/>
                <w:lang w:eastAsia="en-US"/>
              </w:rPr>
              <w:t>нструктор-методист физкультурно-спортивных организаций</w:t>
            </w:r>
          </w:p>
        </w:tc>
        <w:tc>
          <w:tcPr>
            <w:tcW w:w="7812" w:type="dxa"/>
            <w:gridSpan w:val="7"/>
            <w:shd w:val="clear" w:color="auto" w:fill="auto"/>
            <w:vAlign w:val="center"/>
          </w:tcPr>
          <w:p w14:paraId="7127411C" w14:textId="2C795502"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49EAB9FD" w14:textId="77777777" w:rsidTr="00893DBD">
        <w:tc>
          <w:tcPr>
            <w:tcW w:w="525" w:type="dxa"/>
            <w:vMerge/>
            <w:vAlign w:val="center"/>
          </w:tcPr>
          <w:p w14:paraId="74EBDE1F"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17B5330A" w14:textId="77777777" w:rsidR="00893DBD" w:rsidRPr="00F11CBB" w:rsidRDefault="00893DBD" w:rsidP="00893DBD">
            <w:pPr>
              <w:jc w:val="center"/>
              <w:rPr>
                <w:rFonts w:ascii="Arial" w:eastAsia="Times New Roman" w:hAnsi="Arial" w:cs="Arial"/>
                <w:sz w:val="24"/>
                <w:szCs w:val="24"/>
              </w:rPr>
            </w:pPr>
          </w:p>
        </w:tc>
        <w:tc>
          <w:tcPr>
            <w:tcW w:w="2410" w:type="dxa"/>
            <w:vMerge w:val="restart"/>
            <w:shd w:val="clear" w:color="auto" w:fill="auto"/>
            <w:vAlign w:val="center"/>
          </w:tcPr>
          <w:p w14:paraId="1D73D024" w14:textId="1FAB4210" w:rsidR="00893DBD" w:rsidRPr="00F11CBB" w:rsidRDefault="00893DBD" w:rsidP="00893DBD">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38" w:type="dxa"/>
            <w:gridSpan w:val="3"/>
            <w:shd w:val="clear" w:color="auto" w:fill="auto"/>
            <w:vAlign w:val="center"/>
          </w:tcPr>
          <w:p w14:paraId="7F04AFD2" w14:textId="4F4707FD"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боснованные подтвержденные жалобы(замечания)</w:t>
            </w:r>
          </w:p>
        </w:tc>
        <w:tc>
          <w:tcPr>
            <w:tcW w:w="1956" w:type="dxa"/>
            <w:gridSpan w:val="2"/>
            <w:shd w:val="clear" w:color="auto" w:fill="auto"/>
            <w:vAlign w:val="center"/>
          </w:tcPr>
          <w:p w14:paraId="71D9F4B6" w14:textId="6B87C3E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жалоб и замечаний</w:t>
            </w:r>
          </w:p>
        </w:tc>
        <w:tc>
          <w:tcPr>
            <w:tcW w:w="1008" w:type="dxa"/>
            <w:shd w:val="clear" w:color="auto" w:fill="auto"/>
            <w:vAlign w:val="center"/>
          </w:tcPr>
          <w:p w14:paraId="518DD9D6" w14:textId="404A61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45989B7F" w14:textId="77777777" w:rsidTr="00893DBD">
        <w:tc>
          <w:tcPr>
            <w:tcW w:w="525" w:type="dxa"/>
            <w:vMerge/>
            <w:vAlign w:val="center"/>
          </w:tcPr>
          <w:p w14:paraId="041B9C81"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24FC533"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394D022E"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A597195" w14:textId="00992B50" w:rsidR="00893DBD" w:rsidRPr="00F11CBB" w:rsidRDefault="00893DBD" w:rsidP="00893DBD">
            <w:pPr>
              <w:jc w:val="center"/>
              <w:rPr>
                <w:rFonts w:ascii="Arial" w:eastAsia="Times New Roman" w:hAnsi="Arial" w:cs="Arial"/>
                <w:sz w:val="24"/>
                <w:szCs w:val="24"/>
              </w:rPr>
            </w:pPr>
            <w:r w:rsidRPr="00974FE3">
              <w:rPr>
                <w:rFonts w:ascii="Arial" w:eastAsia="Times New Roman" w:hAnsi="Arial" w:cs="Arial"/>
                <w:sz w:val="24"/>
                <w:szCs w:val="24"/>
              </w:rPr>
              <w:t>отсутствие нарушений внутреннего трудового распорядка МБУ ДО «СШ «Олимпиец»</w:t>
            </w:r>
          </w:p>
        </w:tc>
        <w:tc>
          <w:tcPr>
            <w:tcW w:w="1956" w:type="dxa"/>
            <w:gridSpan w:val="2"/>
            <w:shd w:val="clear" w:color="auto" w:fill="auto"/>
            <w:vAlign w:val="center"/>
          </w:tcPr>
          <w:p w14:paraId="346736EC" w14:textId="4D484225"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shd w:val="clear" w:color="auto" w:fill="auto"/>
            <w:vAlign w:val="center"/>
          </w:tcPr>
          <w:p w14:paraId="76B2D4BF" w14:textId="3F2FB35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6B5ACE5F" w14:textId="77777777" w:rsidTr="00893DBD">
        <w:tc>
          <w:tcPr>
            <w:tcW w:w="525" w:type="dxa"/>
            <w:vMerge/>
            <w:vAlign w:val="center"/>
          </w:tcPr>
          <w:p w14:paraId="19F420F5"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45A10948"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4DEDE46D"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3A60F833" w14:textId="59A070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ведение </w:t>
            </w:r>
            <w:r>
              <w:rPr>
                <w:rFonts w:ascii="Arial" w:eastAsia="Times New Roman" w:hAnsi="Arial" w:cs="Arial"/>
                <w:sz w:val="24"/>
                <w:szCs w:val="24"/>
              </w:rPr>
              <w:t xml:space="preserve">рабочей </w:t>
            </w:r>
            <w:r w:rsidRPr="00F11CBB">
              <w:rPr>
                <w:rFonts w:ascii="Arial" w:eastAsia="Times New Roman" w:hAnsi="Arial" w:cs="Arial"/>
                <w:sz w:val="24"/>
                <w:szCs w:val="24"/>
              </w:rPr>
              <w:t xml:space="preserve">документации </w:t>
            </w:r>
          </w:p>
        </w:tc>
        <w:tc>
          <w:tcPr>
            <w:tcW w:w="1956" w:type="dxa"/>
            <w:gridSpan w:val="2"/>
            <w:shd w:val="clear" w:color="auto" w:fill="auto"/>
            <w:vAlign w:val="center"/>
          </w:tcPr>
          <w:p w14:paraId="351E84C2" w14:textId="6F00CCE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shd w:val="clear" w:color="auto" w:fill="auto"/>
            <w:vAlign w:val="center"/>
          </w:tcPr>
          <w:p w14:paraId="6ED7E436" w14:textId="3CDB550A"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93DBD" w:rsidRPr="00F11CBB" w14:paraId="2DEC9B01" w14:textId="77777777" w:rsidTr="00893DBD">
        <w:tc>
          <w:tcPr>
            <w:tcW w:w="525" w:type="dxa"/>
            <w:vMerge/>
            <w:vAlign w:val="center"/>
          </w:tcPr>
          <w:p w14:paraId="123291D2"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910DDF0"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571EFFF3"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B4DFD38" w14:textId="455A3035"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 xml:space="preserve">Информирование в СМИ и сайте учреждения о новостях и спортивных достижениях </w:t>
            </w:r>
          </w:p>
        </w:tc>
        <w:tc>
          <w:tcPr>
            <w:tcW w:w="1956" w:type="dxa"/>
            <w:gridSpan w:val="2"/>
            <w:shd w:val="clear" w:color="auto" w:fill="auto"/>
            <w:vAlign w:val="center"/>
          </w:tcPr>
          <w:p w14:paraId="59F8356B" w14:textId="1A0F31E8"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с</w:t>
            </w:r>
            <w:r w:rsidR="00893DBD">
              <w:rPr>
                <w:rFonts w:ascii="Arial" w:eastAsia="Times New Roman" w:hAnsi="Arial" w:cs="Arial"/>
                <w:sz w:val="24"/>
                <w:szCs w:val="24"/>
              </w:rPr>
              <w:t>воевременное информирование</w:t>
            </w:r>
          </w:p>
        </w:tc>
        <w:tc>
          <w:tcPr>
            <w:tcW w:w="1008" w:type="dxa"/>
            <w:shd w:val="clear" w:color="auto" w:fill="auto"/>
            <w:vAlign w:val="center"/>
          </w:tcPr>
          <w:p w14:paraId="22262F2D" w14:textId="60701FDB"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5-15</w:t>
            </w:r>
          </w:p>
        </w:tc>
      </w:tr>
      <w:tr w:rsidR="00893DBD" w:rsidRPr="00F11CBB" w14:paraId="506F7348" w14:textId="77777777" w:rsidTr="00C22560">
        <w:tc>
          <w:tcPr>
            <w:tcW w:w="525" w:type="dxa"/>
            <w:vMerge/>
            <w:vAlign w:val="center"/>
          </w:tcPr>
          <w:p w14:paraId="7A5BDA63"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0D5FF2D" w14:textId="77777777" w:rsidR="00893DBD" w:rsidRPr="00F11CBB" w:rsidRDefault="00893DBD" w:rsidP="00893DBD">
            <w:pPr>
              <w:jc w:val="center"/>
              <w:rPr>
                <w:rFonts w:ascii="Arial" w:eastAsia="Times New Roman" w:hAnsi="Arial" w:cs="Arial"/>
                <w:sz w:val="24"/>
                <w:szCs w:val="24"/>
              </w:rPr>
            </w:pPr>
          </w:p>
        </w:tc>
        <w:tc>
          <w:tcPr>
            <w:tcW w:w="7812" w:type="dxa"/>
            <w:gridSpan w:val="7"/>
            <w:shd w:val="clear" w:color="auto" w:fill="auto"/>
            <w:vAlign w:val="center"/>
          </w:tcPr>
          <w:p w14:paraId="2721A2CE" w14:textId="11B449CF"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93DBD" w:rsidRPr="00F11CBB" w14:paraId="13258336" w14:textId="77777777" w:rsidTr="00893DBD">
        <w:tc>
          <w:tcPr>
            <w:tcW w:w="525" w:type="dxa"/>
            <w:vMerge/>
            <w:vAlign w:val="center"/>
          </w:tcPr>
          <w:p w14:paraId="6EAAFDE0"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0DA7482" w14:textId="77777777" w:rsidR="00893DBD" w:rsidRPr="00F11CBB" w:rsidRDefault="00893DBD" w:rsidP="00893DBD">
            <w:pPr>
              <w:jc w:val="center"/>
              <w:rPr>
                <w:rFonts w:ascii="Arial" w:eastAsia="Times New Roman" w:hAnsi="Arial" w:cs="Arial"/>
                <w:sz w:val="24"/>
                <w:szCs w:val="24"/>
              </w:rPr>
            </w:pPr>
          </w:p>
        </w:tc>
        <w:tc>
          <w:tcPr>
            <w:tcW w:w="2410" w:type="dxa"/>
            <w:vMerge w:val="restart"/>
            <w:shd w:val="clear" w:color="auto" w:fill="auto"/>
            <w:vAlign w:val="center"/>
          </w:tcPr>
          <w:p w14:paraId="47B47C10" w14:textId="641178EE" w:rsidR="00893DBD" w:rsidRPr="00F11CBB" w:rsidRDefault="00893DBD" w:rsidP="00893DBD">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 учреждения</w:t>
            </w:r>
          </w:p>
        </w:tc>
        <w:tc>
          <w:tcPr>
            <w:tcW w:w="2438" w:type="dxa"/>
            <w:gridSpan w:val="3"/>
            <w:shd w:val="clear" w:color="auto" w:fill="auto"/>
            <w:vAlign w:val="center"/>
          </w:tcPr>
          <w:p w14:paraId="72084DAC" w14:textId="7D11B700"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участие в подготовке и проведении спортивно-массовых</w:t>
            </w:r>
            <w:r>
              <w:rPr>
                <w:rFonts w:ascii="Arial" w:eastAsia="Times New Roman" w:hAnsi="Arial" w:cs="Arial"/>
                <w:sz w:val="24"/>
                <w:szCs w:val="24"/>
              </w:rPr>
              <w:t>, спортивно - оздоровительных</w:t>
            </w:r>
            <w:r w:rsidRPr="00F11CBB">
              <w:rPr>
                <w:rFonts w:ascii="Arial" w:eastAsia="Times New Roman" w:hAnsi="Arial" w:cs="Arial"/>
                <w:sz w:val="24"/>
                <w:szCs w:val="24"/>
              </w:rPr>
              <w:t xml:space="preserve"> </w:t>
            </w:r>
            <w:r w:rsidRPr="00F11CBB">
              <w:rPr>
                <w:rFonts w:ascii="Arial" w:eastAsia="Times New Roman" w:hAnsi="Arial" w:cs="Arial"/>
                <w:sz w:val="24"/>
                <w:szCs w:val="24"/>
              </w:rPr>
              <w:lastRenderedPageBreak/>
              <w:t>мероприятий</w:t>
            </w:r>
            <w:r>
              <w:rPr>
                <w:rFonts w:ascii="Arial" w:eastAsia="Times New Roman" w:hAnsi="Arial" w:cs="Arial"/>
                <w:sz w:val="24"/>
                <w:szCs w:val="24"/>
              </w:rPr>
              <w:t xml:space="preserve"> и соревнований различного уровня </w:t>
            </w:r>
            <w:r w:rsidRPr="00F11CBB">
              <w:rPr>
                <w:rFonts w:ascii="Arial" w:eastAsia="Times New Roman" w:hAnsi="Arial" w:cs="Arial"/>
                <w:sz w:val="24"/>
                <w:szCs w:val="24"/>
              </w:rPr>
              <w:t xml:space="preserve"> </w:t>
            </w:r>
          </w:p>
        </w:tc>
        <w:tc>
          <w:tcPr>
            <w:tcW w:w="1956" w:type="dxa"/>
            <w:gridSpan w:val="2"/>
            <w:shd w:val="clear" w:color="auto" w:fill="auto"/>
            <w:vAlign w:val="center"/>
          </w:tcPr>
          <w:p w14:paraId="4398B3D9" w14:textId="2FE738E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lastRenderedPageBreak/>
              <w:t xml:space="preserve">участие в подготовке и проведении </w:t>
            </w:r>
            <w:r>
              <w:rPr>
                <w:rFonts w:ascii="Arial" w:eastAsia="Times New Roman" w:hAnsi="Arial" w:cs="Arial"/>
                <w:sz w:val="24"/>
                <w:szCs w:val="24"/>
              </w:rPr>
              <w:t>спортивно-массовых мероприятий</w:t>
            </w:r>
          </w:p>
        </w:tc>
        <w:tc>
          <w:tcPr>
            <w:tcW w:w="1008" w:type="dxa"/>
            <w:shd w:val="clear" w:color="auto" w:fill="auto"/>
            <w:vAlign w:val="center"/>
          </w:tcPr>
          <w:p w14:paraId="5438691E" w14:textId="547EC5DE"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93DBD" w:rsidRPr="00F11CBB" w14:paraId="5524CD50" w14:textId="77777777" w:rsidTr="00893DBD">
        <w:tc>
          <w:tcPr>
            <w:tcW w:w="525" w:type="dxa"/>
            <w:vMerge/>
            <w:vAlign w:val="center"/>
          </w:tcPr>
          <w:p w14:paraId="0CB0B071"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716D8A35"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125C0513"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6F3B5A14" w14:textId="0D7E26AE" w:rsidR="00893DBD" w:rsidRPr="00F11CBB" w:rsidRDefault="003313EA" w:rsidP="00893DBD">
            <w:pPr>
              <w:pStyle w:val="Default"/>
              <w:jc w:val="center"/>
              <w:rPr>
                <w:rFonts w:ascii="Arial" w:eastAsia="Times New Roman" w:hAnsi="Arial" w:cs="Arial"/>
              </w:rPr>
            </w:pPr>
            <w:r>
              <w:rPr>
                <w:rFonts w:ascii="Arial" w:hAnsi="Arial" w:cs="Arial"/>
              </w:rPr>
              <w:t>п</w:t>
            </w:r>
            <w:r w:rsidR="00893DBD" w:rsidRPr="00893DBD">
              <w:rPr>
                <w:rFonts w:ascii="Arial" w:hAnsi="Arial" w:cs="Arial"/>
              </w:rPr>
              <w:t xml:space="preserve">ривлечение населения к занятиям и подготовке к выполнению </w:t>
            </w:r>
            <w:r>
              <w:rPr>
                <w:rFonts w:ascii="Arial" w:hAnsi="Arial" w:cs="Arial"/>
              </w:rPr>
              <w:t>комплекса ВФСК ГТО</w:t>
            </w:r>
          </w:p>
        </w:tc>
        <w:tc>
          <w:tcPr>
            <w:tcW w:w="1956" w:type="dxa"/>
            <w:gridSpan w:val="2"/>
            <w:shd w:val="clear" w:color="auto" w:fill="auto"/>
            <w:vAlign w:val="center"/>
          </w:tcPr>
          <w:p w14:paraId="52FBA99A" w14:textId="46D88DD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у</w:t>
            </w:r>
            <w:r w:rsidR="003313EA">
              <w:rPr>
                <w:rFonts w:ascii="Arial" w:eastAsia="Times New Roman" w:hAnsi="Arial" w:cs="Arial"/>
                <w:sz w:val="24"/>
                <w:szCs w:val="24"/>
              </w:rPr>
              <w:t>величение численности выполнивших ВФСК ГТО</w:t>
            </w:r>
          </w:p>
        </w:tc>
        <w:tc>
          <w:tcPr>
            <w:tcW w:w="1008" w:type="dxa"/>
            <w:shd w:val="clear" w:color="auto" w:fill="auto"/>
            <w:vAlign w:val="center"/>
          </w:tcPr>
          <w:p w14:paraId="1BA647FF" w14:textId="1B806F4B"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3313EA" w:rsidRPr="00F11CBB" w14:paraId="2942FBF2" w14:textId="77777777" w:rsidTr="00893DBD">
        <w:tc>
          <w:tcPr>
            <w:tcW w:w="525" w:type="dxa"/>
            <w:vMerge/>
            <w:vAlign w:val="center"/>
          </w:tcPr>
          <w:p w14:paraId="0865FE32" w14:textId="77777777" w:rsidR="003313EA" w:rsidRPr="00F11CBB" w:rsidRDefault="003313EA" w:rsidP="00893DBD">
            <w:pPr>
              <w:jc w:val="center"/>
              <w:rPr>
                <w:rFonts w:ascii="Arial" w:eastAsia="Times New Roman" w:hAnsi="Arial" w:cs="Arial"/>
                <w:sz w:val="24"/>
                <w:szCs w:val="24"/>
              </w:rPr>
            </w:pPr>
          </w:p>
        </w:tc>
        <w:tc>
          <w:tcPr>
            <w:tcW w:w="1426" w:type="dxa"/>
            <w:vMerge/>
            <w:shd w:val="clear" w:color="auto" w:fill="auto"/>
            <w:vAlign w:val="center"/>
          </w:tcPr>
          <w:p w14:paraId="4BD57EC2" w14:textId="77777777" w:rsidR="003313EA" w:rsidRPr="00F11CBB" w:rsidRDefault="003313EA" w:rsidP="00893DBD">
            <w:pPr>
              <w:jc w:val="center"/>
              <w:rPr>
                <w:rFonts w:ascii="Arial" w:eastAsia="Times New Roman" w:hAnsi="Arial" w:cs="Arial"/>
                <w:sz w:val="24"/>
                <w:szCs w:val="24"/>
              </w:rPr>
            </w:pPr>
          </w:p>
        </w:tc>
        <w:tc>
          <w:tcPr>
            <w:tcW w:w="2410" w:type="dxa"/>
            <w:vMerge/>
            <w:shd w:val="clear" w:color="auto" w:fill="auto"/>
            <w:vAlign w:val="center"/>
          </w:tcPr>
          <w:p w14:paraId="586CB3F6" w14:textId="77777777" w:rsidR="003313EA" w:rsidRPr="00F11CBB" w:rsidRDefault="003313EA" w:rsidP="00893DBD">
            <w:pPr>
              <w:jc w:val="center"/>
              <w:rPr>
                <w:rFonts w:ascii="Arial" w:eastAsia="Times New Roman" w:hAnsi="Arial" w:cs="Arial"/>
                <w:bCs/>
                <w:sz w:val="24"/>
                <w:szCs w:val="24"/>
              </w:rPr>
            </w:pPr>
          </w:p>
        </w:tc>
        <w:tc>
          <w:tcPr>
            <w:tcW w:w="2438" w:type="dxa"/>
            <w:gridSpan w:val="3"/>
            <w:shd w:val="clear" w:color="auto" w:fill="auto"/>
            <w:vAlign w:val="center"/>
          </w:tcPr>
          <w:p w14:paraId="5D40DC40" w14:textId="2DB61B77" w:rsidR="003313EA" w:rsidRPr="00893DBD" w:rsidRDefault="004570A9" w:rsidP="00893DBD">
            <w:pPr>
              <w:pStyle w:val="Default"/>
              <w:jc w:val="center"/>
              <w:rPr>
                <w:rFonts w:ascii="Arial" w:hAnsi="Arial" w:cs="Arial"/>
              </w:rPr>
            </w:pPr>
            <w:r>
              <w:rPr>
                <w:rFonts w:ascii="Arial" w:hAnsi="Arial" w:cs="Arial"/>
              </w:rPr>
              <w:t>в</w:t>
            </w:r>
            <w:r w:rsidR="003313EA">
              <w:rPr>
                <w:rFonts w:ascii="Arial" w:hAnsi="Arial" w:cs="Arial"/>
              </w:rPr>
              <w:t>ыполнение плана мероприятий комплекса ВФСК ГТО</w:t>
            </w:r>
          </w:p>
        </w:tc>
        <w:tc>
          <w:tcPr>
            <w:tcW w:w="1956" w:type="dxa"/>
            <w:gridSpan w:val="2"/>
            <w:shd w:val="clear" w:color="auto" w:fill="auto"/>
            <w:vAlign w:val="center"/>
          </w:tcPr>
          <w:p w14:paraId="1C4E7512" w14:textId="7A2895B1" w:rsidR="003313EA"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в</w:t>
            </w:r>
            <w:r w:rsidR="003313EA">
              <w:rPr>
                <w:rFonts w:ascii="Arial" w:eastAsia="Times New Roman" w:hAnsi="Arial" w:cs="Arial"/>
                <w:sz w:val="24"/>
                <w:szCs w:val="24"/>
              </w:rPr>
              <w:t xml:space="preserve">ыполнение плана </w:t>
            </w:r>
          </w:p>
        </w:tc>
        <w:tc>
          <w:tcPr>
            <w:tcW w:w="1008" w:type="dxa"/>
            <w:shd w:val="clear" w:color="auto" w:fill="auto"/>
            <w:vAlign w:val="center"/>
          </w:tcPr>
          <w:p w14:paraId="08EDE3A6" w14:textId="5D44C481" w:rsidR="003313EA"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5C41A763" w14:textId="77777777" w:rsidTr="00893DBD">
        <w:tc>
          <w:tcPr>
            <w:tcW w:w="525" w:type="dxa"/>
            <w:vMerge/>
            <w:vAlign w:val="center"/>
          </w:tcPr>
          <w:p w14:paraId="3691C299"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10E33283"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771597A4"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1267566F" w14:textId="79EEDA30"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3313EA">
              <w:rPr>
                <w:rFonts w:ascii="Arial" w:eastAsia="Times New Roman" w:hAnsi="Arial" w:cs="Arial"/>
                <w:sz w:val="24"/>
                <w:szCs w:val="24"/>
              </w:rPr>
              <w:t xml:space="preserve">беспечение охраны жизни </w:t>
            </w:r>
            <w:proofErr w:type="gramStart"/>
            <w:r w:rsidR="003313EA">
              <w:rPr>
                <w:rFonts w:ascii="Arial" w:eastAsia="Times New Roman" w:hAnsi="Arial" w:cs="Arial"/>
                <w:sz w:val="24"/>
                <w:szCs w:val="24"/>
              </w:rPr>
              <w:t>и  здоровья</w:t>
            </w:r>
            <w:proofErr w:type="gramEnd"/>
            <w:r w:rsidR="003313EA">
              <w:rPr>
                <w:rFonts w:ascii="Arial" w:eastAsia="Times New Roman" w:hAnsi="Arial" w:cs="Arial"/>
                <w:sz w:val="24"/>
                <w:szCs w:val="24"/>
              </w:rPr>
              <w:t xml:space="preserve"> занимающихся и выполняющих нормативы ВФСК ГТО</w:t>
            </w:r>
          </w:p>
        </w:tc>
        <w:tc>
          <w:tcPr>
            <w:tcW w:w="1956" w:type="dxa"/>
            <w:gridSpan w:val="2"/>
            <w:shd w:val="clear" w:color="auto" w:fill="auto"/>
            <w:vAlign w:val="center"/>
          </w:tcPr>
          <w:p w14:paraId="216B8A83" w14:textId="295386E0"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3313EA">
              <w:rPr>
                <w:rFonts w:ascii="Arial" w:eastAsia="Times New Roman" w:hAnsi="Arial" w:cs="Arial"/>
                <w:sz w:val="24"/>
                <w:szCs w:val="24"/>
              </w:rPr>
              <w:t>тсутствие травматизма</w:t>
            </w:r>
          </w:p>
        </w:tc>
        <w:tc>
          <w:tcPr>
            <w:tcW w:w="1008" w:type="dxa"/>
            <w:shd w:val="clear" w:color="auto" w:fill="auto"/>
            <w:vAlign w:val="center"/>
          </w:tcPr>
          <w:p w14:paraId="35AD812F" w14:textId="7099822B"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5-15</w:t>
            </w:r>
          </w:p>
        </w:tc>
      </w:tr>
      <w:tr w:rsidR="00893DBD" w:rsidRPr="00F11CBB" w14:paraId="0A97A7BE" w14:textId="77777777" w:rsidTr="00893DBD">
        <w:tc>
          <w:tcPr>
            <w:tcW w:w="525" w:type="dxa"/>
            <w:vMerge/>
            <w:vAlign w:val="center"/>
          </w:tcPr>
          <w:p w14:paraId="529BDDA3"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4092A5DC"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54F1B51F"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7BE5C0C" w14:textId="75A3C128" w:rsidR="00893DBD" w:rsidRPr="00F11CBB" w:rsidRDefault="004570A9" w:rsidP="003313EA">
            <w:pPr>
              <w:jc w:val="center"/>
              <w:rPr>
                <w:rFonts w:ascii="Arial" w:eastAsia="Times New Roman" w:hAnsi="Arial" w:cs="Arial"/>
                <w:bCs/>
                <w:sz w:val="24"/>
                <w:szCs w:val="24"/>
              </w:rPr>
            </w:pPr>
            <w:r>
              <w:rPr>
                <w:rFonts w:ascii="Arial" w:eastAsia="Times New Roman" w:hAnsi="Arial" w:cs="Arial"/>
                <w:bCs/>
                <w:sz w:val="24"/>
                <w:szCs w:val="24"/>
              </w:rPr>
              <w:t>о</w:t>
            </w:r>
            <w:r w:rsidR="003313EA">
              <w:rPr>
                <w:rFonts w:ascii="Arial" w:eastAsia="Times New Roman" w:hAnsi="Arial" w:cs="Arial"/>
                <w:bCs/>
                <w:sz w:val="24"/>
                <w:szCs w:val="24"/>
              </w:rPr>
              <w:t>рганизация и участие в работе с инвалидами, участниками и семьями СВО, а также детьми из неблагополучных семей</w:t>
            </w:r>
          </w:p>
        </w:tc>
        <w:tc>
          <w:tcPr>
            <w:tcW w:w="1956" w:type="dxa"/>
            <w:gridSpan w:val="2"/>
            <w:shd w:val="clear" w:color="auto" w:fill="auto"/>
            <w:vAlign w:val="center"/>
          </w:tcPr>
          <w:p w14:paraId="3CDE26E1" w14:textId="05542727" w:rsidR="00893DBD" w:rsidRPr="00F11CBB" w:rsidRDefault="004570A9" w:rsidP="004570A9">
            <w:pPr>
              <w:jc w:val="center"/>
              <w:rPr>
                <w:rFonts w:ascii="Arial" w:eastAsia="Times New Roman" w:hAnsi="Arial" w:cs="Arial"/>
                <w:sz w:val="24"/>
                <w:szCs w:val="24"/>
              </w:rPr>
            </w:pPr>
            <w:r>
              <w:rPr>
                <w:rFonts w:ascii="Arial" w:eastAsia="Times New Roman" w:hAnsi="Arial" w:cs="Arial"/>
                <w:sz w:val="24"/>
                <w:szCs w:val="24"/>
              </w:rPr>
              <w:t>организация и п</w:t>
            </w:r>
            <w:r w:rsidR="003313EA">
              <w:rPr>
                <w:rFonts w:ascii="Arial" w:eastAsia="Times New Roman" w:hAnsi="Arial" w:cs="Arial"/>
                <w:sz w:val="24"/>
                <w:szCs w:val="24"/>
              </w:rPr>
              <w:t>роведение мероприятий</w:t>
            </w:r>
          </w:p>
        </w:tc>
        <w:tc>
          <w:tcPr>
            <w:tcW w:w="1008" w:type="dxa"/>
            <w:shd w:val="clear" w:color="auto" w:fill="auto"/>
            <w:vAlign w:val="center"/>
          </w:tcPr>
          <w:p w14:paraId="31865C82" w14:textId="1A1546F0"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049F0B1C" w14:textId="77777777" w:rsidTr="00893DBD">
        <w:tc>
          <w:tcPr>
            <w:tcW w:w="525" w:type="dxa"/>
            <w:vMerge/>
            <w:vAlign w:val="center"/>
          </w:tcPr>
          <w:p w14:paraId="11E1D717"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20055A89"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086EF0B2"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2314959D" w14:textId="59D9D068" w:rsidR="00893DBD" w:rsidRDefault="004570A9" w:rsidP="004570A9">
            <w:pPr>
              <w:jc w:val="center"/>
              <w:rPr>
                <w:rFonts w:ascii="Arial" w:eastAsia="Times New Roman" w:hAnsi="Arial" w:cs="Arial"/>
                <w:bCs/>
                <w:sz w:val="24"/>
                <w:szCs w:val="24"/>
              </w:rPr>
            </w:pPr>
            <w:r w:rsidRPr="004570A9">
              <w:rPr>
                <w:rFonts w:ascii="Arial" w:eastAsia="Times New Roman" w:hAnsi="Arial" w:cs="Arial"/>
                <w:bCs/>
                <w:sz w:val="24"/>
                <w:szCs w:val="24"/>
              </w:rPr>
              <w:t>организаци</w:t>
            </w:r>
            <w:r>
              <w:rPr>
                <w:rFonts w:ascii="Arial" w:eastAsia="Times New Roman" w:hAnsi="Arial" w:cs="Arial"/>
                <w:bCs/>
                <w:sz w:val="24"/>
                <w:szCs w:val="24"/>
              </w:rPr>
              <w:t>я</w:t>
            </w:r>
            <w:r w:rsidRPr="004570A9">
              <w:rPr>
                <w:rFonts w:ascii="Arial" w:eastAsia="Times New Roman" w:hAnsi="Arial" w:cs="Arial"/>
                <w:bCs/>
                <w:sz w:val="24"/>
                <w:szCs w:val="24"/>
              </w:rPr>
              <w:t xml:space="preserve"> и проведение занятий физической культурой и различными видами спорта по месту жительства</w:t>
            </w:r>
            <w:r>
              <w:rPr>
                <w:rFonts w:ascii="Arial" w:eastAsia="Times New Roman" w:hAnsi="Arial" w:cs="Arial"/>
                <w:bCs/>
                <w:sz w:val="24"/>
                <w:szCs w:val="24"/>
              </w:rPr>
              <w:t xml:space="preserve"> граждан</w:t>
            </w:r>
          </w:p>
        </w:tc>
        <w:tc>
          <w:tcPr>
            <w:tcW w:w="1956" w:type="dxa"/>
            <w:gridSpan w:val="2"/>
            <w:shd w:val="clear" w:color="auto" w:fill="auto"/>
            <w:vAlign w:val="center"/>
          </w:tcPr>
          <w:p w14:paraId="67BC5D4F" w14:textId="1B44BF66"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организация и проведение занятий</w:t>
            </w:r>
          </w:p>
        </w:tc>
        <w:tc>
          <w:tcPr>
            <w:tcW w:w="1008" w:type="dxa"/>
            <w:shd w:val="clear" w:color="auto" w:fill="auto"/>
            <w:vAlign w:val="center"/>
          </w:tcPr>
          <w:p w14:paraId="40547F28" w14:textId="090BE3CC"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147EFAFD" w14:textId="77777777" w:rsidTr="00893DBD">
        <w:tc>
          <w:tcPr>
            <w:tcW w:w="525" w:type="dxa"/>
            <w:vMerge/>
            <w:vAlign w:val="center"/>
          </w:tcPr>
          <w:p w14:paraId="4460D7FF"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524B39DC"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2AF7A02A"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78C82CAB" w14:textId="5BA01BAD" w:rsidR="00893DBD" w:rsidRPr="00F11CBB" w:rsidRDefault="004570A9" w:rsidP="00893DBD">
            <w:pPr>
              <w:jc w:val="center"/>
              <w:rPr>
                <w:rFonts w:ascii="Arial" w:eastAsia="Times New Roman" w:hAnsi="Arial" w:cs="Arial"/>
                <w:bCs/>
                <w:sz w:val="24"/>
                <w:szCs w:val="24"/>
              </w:rPr>
            </w:pPr>
            <w:r w:rsidRPr="004570A9">
              <w:rPr>
                <w:rFonts w:ascii="Arial" w:eastAsia="Times New Roman" w:hAnsi="Arial" w:cs="Arial"/>
                <w:bCs/>
                <w:sz w:val="24"/>
                <w:szCs w:val="24"/>
              </w:rPr>
              <w:t>организация спортивного и здорового досуга и отдыха для различных групп граждан, в том числе семейного отдыха</w:t>
            </w:r>
          </w:p>
        </w:tc>
        <w:tc>
          <w:tcPr>
            <w:tcW w:w="1956" w:type="dxa"/>
            <w:gridSpan w:val="2"/>
            <w:shd w:val="clear" w:color="auto" w:fill="auto"/>
            <w:vAlign w:val="center"/>
          </w:tcPr>
          <w:p w14:paraId="32668BEA" w14:textId="499374D7" w:rsidR="00893DBD" w:rsidRPr="00F11CBB" w:rsidRDefault="004570A9" w:rsidP="004570A9">
            <w:pPr>
              <w:jc w:val="center"/>
              <w:rPr>
                <w:rFonts w:ascii="Arial" w:eastAsia="Times New Roman" w:hAnsi="Arial" w:cs="Arial"/>
                <w:sz w:val="24"/>
                <w:szCs w:val="24"/>
              </w:rPr>
            </w:pPr>
            <w:r>
              <w:rPr>
                <w:rFonts w:ascii="Arial" w:eastAsia="Times New Roman" w:hAnsi="Arial" w:cs="Arial"/>
                <w:sz w:val="24"/>
                <w:szCs w:val="24"/>
              </w:rPr>
              <w:t>о</w:t>
            </w:r>
            <w:r w:rsidRPr="004570A9">
              <w:rPr>
                <w:rFonts w:ascii="Arial" w:eastAsia="Times New Roman" w:hAnsi="Arial" w:cs="Arial"/>
                <w:sz w:val="24"/>
                <w:szCs w:val="24"/>
              </w:rPr>
              <w:t xml:space="preserve">рганизация и проведение </w:t>
            </w:r>
            <w:r>
              <w:rPr>
                <w:rFonts w:ascii="Arial" w:eastAsia="Times New Roman" w:hAnsi="Arial" w:cs="Arial"/>
                <w:sz w:val="24"/>
                <w:szCs w:val="24"/>
              </w:rPr>
              <w:t>мероприятий</w:t>
            </w:r>
          </w:p>
        </w:tc>
        <w:tc>
          <w:tcPr>
            <w:tcW w:w="1008" w:type="dxa"/>
            <w:shd w:val="clear" w:color="auto" w:fill="auto"/>
            <w:vAlign w:val="center"/>
          </w:tcPr>
          <w:p w14:paraId="23126A26" w14:textId="3DB8578B"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5-20</w:t>
            </w:r>
          </w:p>
        </w:tc>
      </w:tr>
    </w:tbl>
    <w:p w14:paraId="5AB0DD5E" w14:textId="77777777" w:rsidR="004570A9" w:rsidRDefault="004570A9" w:rsidP="00860389">
      <w:pPr>
        <w:widowControl w:val="0"/>
        <w:autoSpaceDE w:val="0"/>
        <w:autoSpaceDN w:val="0"/>
        <w:adjustRightInd w:val="0"/>
        <w:spacing w:after="0" w:line="240" w:lineRule="auto"/>
        <w:jc w:val="right"/>
        <w:outlineLvl w:val="1"/>
        <w:rPr>
          <w:rFonts w:ascii="Arial" w:hAnsi="Arial" w:cs="Arial"/>
          <w:sz w:val="24"/>
          <w:szCs w:val="24"/>
        </w:rPr>
      </w:pPr>
    </w:p>
    <w:p w14:paraId="33631F79" w14:textId="1E994FEC"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3</w:t>
      </w:r>
    </w:p>
    <w:p w14:paraId="7CBB2DC9"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3D8672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p w14:paraId="0FF991F1" w14:textId="77777777" w:rsidR="00860389" w:rsidRPr="00F11CBB" w:rsidRDefault="00860389" w:rsidP="00860389">
      <w:pPr>
        <w:widowControl w:val="0"/>
        <w:autoSpaceDE w:val="0"/>
        <w:autoSpaceDN w:val="0"/>
        <w:adjustRightInd w:val="0"/>
        <w:spacing w:after="0" w:line="240" w:lineRule="auto"/>
        <w:jc w:val="center"/>
        <w:rPr>
          <w:rFonts w:ascii="Arial" w:hAnsi="Arial" w:cs="Arial"/>
          <w:sz w:val="24"/>
          <w:szCs w:val="24"/>
        </w:rPr>
      </w:pPr>
      <w:r w:rsidRPr="00F11CBB">
        <w:rPr>
          <w:rFonts w:ascii="Arial" w:hAnsi="Arial" w:cs="Arial"/>
          <w:sz w:val="24"/>
          <w:szCs w:val="24"/>
        </w:rPr>
        <w:t>Показатели</w:t>
      </w:r>
    </w:p>
    <w:p w14:paraId="7460976D" w14:textId="77777777" w:rsidR="00860389" w:rsidRPr="00F11CBB" w:rsidRDefault="00860389" w:rsidP="00860389">
      <w:pPr>
        <w:widowControl w:val="0"/>
        <w:autoSpaceDE w:val="0"/>
        <w:autoSpaceDN w:val="0"/>
        <w:adjustRightInd w:val="0"/>
        <w:spacing w:after="0" w:line="240" w:lineRule="auto"/>
        <w:jc w:val="center"/>
        <w:rPr>
          <w:rFonts w:ascii="Arial" w:eastAsiaTheme="minorHAnsi" w:hAnsi="Arial" w:cs="Arial"/>
          <w:sz w:val="24"/>
          <w:szCs w:val="24"/>
          <w:lang w:eastAsia="en-US"/>
        </w:rPr>
      </w:pPr>
      <w:r w:rsidRPr="00F11CBB">
        <w:rPr>
          <w:rFonts w:ascii="Arial" w:hAnsi="Arial" w:cs="Arial"/>
          <w:sz w:val="24"/>
          <w:szCs w:val="24"/>
        </w:rPr>
        <w:t xml:space="preserve">критерия оценки результативности и качества труда «Обеспечение </w:t>
      </w:r>
      <w:r w:rsidRPr="00F11CBB">
        <w:rPr>
          <w:rFonts w:ascii="Arial" w:hAnsi="Arial" w:cs="Arial"/>
          <w:sz w:val="24"/>
          <w:szCs w:val="24"/>
        </w:rPr>
        <w:lastRenderedPageBreak/>
        <w:t>высококачественной спортивной подготовки»</w:t>
      </w:r>
      <w:r w:rsidRPr="00F11CBB">
        <w:rPr>
          <w:rFonts w:ascii="Arial" w:eastAsiaTheme="minorHAnsi" w:hAnsi="Arial" w:cs="Arial"/>
          <w:sz w:val="24"/>
          <w:szCs w:val="24"/>
          <w:lang w:eastAsia="en-US"/>
        </w:rPr>
        <w:t xml:space="preserve">, размеры </w:t>
      </w:r>
      <w:r w:rsidRPr="00F11CBB">
        <w:rPr>
          <w:rFonts w:ascii="Arial" w:hAnsi="Arial" w:cs="Arial"/>
          <w:sz w:val="24"/>
          <w:szCs w:val="24"/>
        </w:rPr>
        <w:t xml:space="preserve">персональной выплаты за </w:t>
      </w:r>
      <w:r w:rsidRPr="00F11CBB">
        <w:rPr>
          <w:rFonts w:ascii="Arial" w:eastAsiaTheme="minorHAnsi" w:hAnsi="Arial" w:cs="Arial"/>
          <w:sz w:val="24"/>
          <w:szCs w:val="24"/>
          <w:lang w:eastAsia="en-US"/>
        </w:rPr>
        <w:t>сложность, напряженность и особый режим работы</w:t>
      </w:r>
    </w:p>
    <w:p w14:paraId="389E1860" w14:textId="77777777" w:rsidR="00860389" w:rsidRPr="00F11CBB" w:rsidRDefault="00860389" w:rsidP="00860389">
      <w:pPr>
        <w:autoSpaceDE w:val="0"/>
        <w:autoSpaceDN w:val="0"/>
        <w:adjustRightInd w:val="0"/>
        <w:spacing w:after="0" w:line="240" w:lineRule="auto"/>
        <w:jc w:val="center"/>
        <w:rPr>
          <w:rFonts w:ascii="Arial" w:hAnsi="Arial" w:cs="Arial"/>
          <w:sz w:val="24"/>
          <w:szCs w:val="24"/>
        </w:rPr>
      </w:pPr>
    </w:p>
    <w:p w14:paraId="2419E462"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b/>
          <w:sz w:val="24"/>
          <w:szCs w:val="24"/>
        </w:rPr>
      </w:pPr>
      <w:r w:rsidRPr="00F11CBB">
        <w:rPr>
          <w:rFonts w:ascii="Arial" w:hAnsi="Arial" w:cs="Arial"/>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860389" w:rsidRPr="00F11CBB" w14:paraId="006352AA" w14:textId="77777777" w:rsidTr="00C22560">
        <w:tc>
          <w:tcPr>
            <w:tcW w:w="4855" w:type="dxa"/>
            <w:vAlign w:val="center"/>
          </w:tcPr>
          <w:p w14:paraId="105B3E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17739F65"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Значение показателя (участие/спортивный результат (занятое место))</w:t>
            </w:r>
          </w:p>
        </w:tc>
        <w:tc>
          <w:tcPr>
            <w:tcW w:w="2446" w:type="dxa"/>
            <w:vAlign w:val="center"/>
          </w:tcPr>
          <w:p w14:paraId="49B6AEF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 xml:space="preserve">Выражение </w:t>
            </w:r>
            <w:r w:rsidRPr="00F11CBB">
              <w:rPr>
                <w:rFonts w:ascii="Arial" w:hAnsi="Arial" w:cs="Arial"/>
                <w:spacing w:val="-4"/>
                <w:sz w:val="24"/>
                <w:szCs w:val="24"/>
              </w:rPr>
              <w:t>значений показателей в целях расчёта размера персональной выплаты</w:t>
            </w:r>
          </w:p>
        </w:tc>
      </w:tr>
      <w:tr w:rsidR="00860389" w:rsidRPr="00F11CBB" w14:paraId="08862AB5" w14:textId="77777777" w:rsidTr="00C22560">
        <w:tc>
          <w:tcPr>
            <w:tcW w:w="4855" w:type="dxa"/>
            <w:vAlign w:val="center"/>
          </w:tcPr>
          <w:p w14:paraId="7D66ECD1"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2446" w:type="dxa"/>
            <w:vAlign w:val="center"/>
          </w:tcPr>
          <w:p w14:paraId="7097FC72"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11BC86A5"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r>
      <w:tr w:rsidR="00860389" w:rsidRPr="00F11CBB" w14:paraId="7DE45D53" w14:textId="77777777" w:rsidTr="00C22560">
        <w:trPr>
          <w:trHeight w:val="532"/>
        </w:trPr>
        <w:tc>
          <w:tcPr>
            <w:tcW w:w="4855" w:type="dxa"/>
            <w:vMerge w:val="restart"/>
            <w:vAlign w:val="center"/>
          </w:tcPr>
          <w:p w14:paraId="1E210F2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754F7494"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0438460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860389" w:rsidRPr="00F11CBB" w14:paraId="354B3D42" w14:textId="77777777" w:rsidTr="00C22560">
        <w:trPr>
          <w:trHeight w:val="523"/>
        </w:trPr>
        <w:tc>
          <w:tcPr>
            <w:tcW w:w="4855" w:type="dxa"/>
            <w:vMerge/>
            <w:vAlign w:val="center"/>
          </w:tcPr>
          <w:p w14:paraId="3CDD3BFA"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0E52C55B"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c>
          <w:tcPr>
            <w:tcW w:w="2446" w:type="dxa"/>
            <w:vAlign w:val="center"/>
          </w:tcPr>
          <w:p w14:paraId="1869FE3E"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860389" w:rsidRPr="00F11CBB" w14:paraId="16971B7E" w14:textId="77777777" w:rsidTr="00C22560">
        <w:tc>
          <w:tcPr>
            <w:tcW w:w="4855" w:type="dxa"/>
            <w:vMerge/>
            <w:vAlign w:val="center"/>
          </w:tcPr>
          <w:p w14:paraId="2279D150"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365FB6B7"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3</w:t>
            </w:r>
          </w:p>
        </w:tc>
        <w:tc>
          <w:tcPr>
            <w:tcW w:w="2446" w:type="dxa"/>
            <w:vAlign w:val="center"/>
          </w:tcPr>
          <w:p w14:paraId="10F15D5B"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7</w:t>
            </w:r>
          </w:p>
        </w:tc>
      </w:tr>
      <w:tr w:rsidR="00860389" w:rsidRPr="00F11CBB" w14:paraId="0717BEA0" w14:textId="77777777" w:rsidTr="00C22560">
        <w:tc>
          <w:tcPr>
            <w:tcW w:w="4855" w:type="dxa"/>
            <w:vMerge/>
            <w:vAlign w:val="center"/>
          </w:tcPr>
          <w:p w14:paraId="3E06636D"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16211E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участие</w:t>
            </w:r>
          </w:p>
        </w:tc>
        <w:tc>
          <w:tcPr>
            <w:tcW w:w="2446" w:type="dxa"/>
            <w:vAlign w:val="center"/>
          </w:tcPr>
          <w:p w14:paraId="0F95F65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860389" w:rsidRPr="00F11CBB" w14:paraId="0FB9B881" w14:textId="77777777" w:rsidTr="00C22560">
        <w:tc>
          <w:tcPr>
            <w:tcW w:w="4855" w:type="dxa"/>
            <w:vMerge w:val="restart"/>
            <w:tcBorders>
              <w:top w:val="single" w:sz="4" w:space="0" w:color="auto"/>
            </w:tcBorders>
            <w:vAlign w:val="center"/>
          </w:tcPr>
          <w:p w14:paraId="34F8A5E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спортивные соревнования Красноярского края</w:t>
            </w:r>
          </w:p>
        </w:tc>
        <w:tc>
          <w:tcPr>
            <w:tcW w:w="2446" w:type="dxa"/>
            <w:vAlign w:val="center"/>
          </w:tcPr>
          <w:p w14:paraId="4200E449"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374290C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6</w:t>
            </w:r>
          </w:p>
        </w:tc>
      </w:tr>
      <w:tr w:rsidR="00860389" w:rsidRPr="00F11CBB" w14:paraId="408ED243" w14:textId="77777777" w:rsidTr="00C22560">
        <w:tc>
          <w:tcPr>
            <w:tcW w:w="4855" w:type="dxa"/>
            <w:vMerge/>
            <w:vAlign w:val="center"/>
          </w:tcPr>
          <w:p w14:paraId="62E7F0E5"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77117EB1"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7536560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860389" w:rsidRPr="00F11CBB" w14:paraId="7CC6B47C" w14:textId="77777777" w:rsidTr="00C22560">
        <w:tc>
          <w:tcPr>
            <w:tcW w:w="4855" w:type="dxa"/>
            <w:vMerge/>
            <w:vAlign w:val="center"/>
          </w:tcPr>
          <w:p w14:paraId="42252317"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25BFFF8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51BA8D2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860389" w:rsidRPr="00F11CBB" w14:paraId="3E767A52" w14:textId="77777777" w:rsidTr="00C22560">
        <w:tc>
          <w:tcPr>
            <w:tcW w:w="4855" w:type="dxa"/>
            <w:vMerge w:val="restart"/>
            <w:vAlign w:val="center"/>
          </w:tcPr>
          <w:p w14:paraId="6E0701A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Районные и межмуниципальные официальные спортивные соревнования</w:t>
            </w:r>
          </w:p>
        </w:tc>
        <w:tc>
          <w:tcPr>
            <w:tcW w:w="2446" w:type="dxa"/>
            <w:vAlign w:val="center"/>
          </w:tcPr>
          <w:p w14:paraId="1DD6CF8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lang w:val="en-US"/>
              </w:rPr>
              <w:t>1</w:t>
            </w:r>
          </w:p>
        </w:tc>
        <w:tc>
          <w:tcPr>
            <w:tcW w:w="2446" w:type="dxa"/>
            <w:vAlign w:val="center"/>
          </w:tcPr>
          <w:p w14:paraId="54E3B3D3"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860389" w:rsidRPr="00F11CBB" w14:paraId="01C40A1C" w14:textId="77777777" w:rsidTr="00C22560">
        <w:tc>
          <w:tcPr>
            <w:tcW w:w="4855" w:type="dxa"/>
            <w:vMerge/>
            <w:vAlign w:val="center"/>
          </w:tcPr>
          <w:p w14:paraId="623F7F5E"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390622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3B608B12"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r>
      <w:tr w:rsidR="00860389" w:rsidRPr="00F11CBB" w14:paraId="3959CAEA" w14:textId="77777777" w:rsidTr="00C22560">
        <w:tc>
          <w:tcPr>
            <w:tcW w:w="4855" w:type="dxa"/>
            <w:vMerge/>
            <w:vAlign w:val="center"/>
          </w:tcPr>
          <w:p w14:paraId="58C47C1C"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04DA10E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3CC7000D"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1</w:t>
            </w:r>
          </w:p>
        </w:tc>
      </w:tr>
    </w:tbl>
    <w:p w14:paraId="44CA44D4" w14:textId="77777777" w:rsidR="00860389" w:rsidRPr="00F11CBB" w:rsidRDefault="00860389" w:rsidP="00860389">
      <w:pPr>
        <w:autoSpaceDE w:val="0"/>
        <w:autoSpaceDN w:val="0"/>
        <w:adjustRightInd w:val="0"/>
        <w:jc w:val="both"/>
        <w:rPr>
          <w:rFonts w:ascii="Arial" w:hAnsi="Arial" w:cs="Arial"/>
          <w:color w:val="000000" w:themeColor="text1"/>
          <w:sz w:val="24"/>
          <w:szCs w:val="24"/>
        </w:rPr>
      </w:pPr>
      <w:r w:rsidRPr="00F11CBB">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F11CBB">
        <w:rPr>
          <w:rFonts w:ascii="Arial" w:hAnsi="Arial" w:cs="Arial"/>
          <w:color w:val="000000"/>
          <w:sz w:val="24"/>
          <w:szCs w:val="24"/>
        </w:rPr>
        <w:t>, имеющее наибольшее выражение</w:t>
      </w:r>
      <w:r w:rsidRPr="00F11CBB">
        <w:rPr>
          <w:rFonts w:ascii="Arial" w:hAnsi="Arial" w:cs="Arial"/>
          <w:color w:val="000000"/>
          <w:spacing w:val="-4"/>
          <w:sz w:val="24"/>
          <w:szCs w:val="24"/>
        </w:rPr>
        <w:t>.</w:t>
      </w:r>
    </w:p>
    <w:p w14:paraId="1EBF6058" w14:textId="77777777" w:rsidR="00860389" w:rsidRPr="00F11CBB" w:rsidRDefault="00860389" w:rsidP="00860389">
      <w:pPr>
        <w:autoSpaceDE w:val="0"/>
        <w:autoSpaceDN w:val="0"/>
        <w:adjustRightInd w:val="0"/>
        <w:ind w:firstLine="709"/>
        <w:jc w:val="both"/>
        <w:rPr>
          <w:rFonts w:ascii="Arial" w:hAnsi="Arial" w:cs="Arial"/>
          <w:sz w:val="24"/>
          <w:szCs w:val="24"/>
        </w:rPr>
      </w:pPr>
      <w:r w:rsidRPr="00F11CBB">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860389" w:rsidRPr="00F11CBB" w14:paraId="48CE5660" w14:textId="77777777" w:rsidTr="00C22560">
        <w:tc>
          <w:tcPr>
            <w:tcW w:w="4926" w:type="dxa"/>
            <w:vAlign w:val="center"/>
          </w:tcPr>
          <w:p w14:paraId="2EDFD5F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Сумма выражений значений показателей в целях расчёта размера персональной выплаты</w:t>
            </w:r>
          </w:p>
        </w:tc>
        <w:tc>
          <w:tcPr>
            <w:tcW w:w="4927" w:type="dxa"/>
            <w:vAlign w:val="center"/>
          </w:tcPr>
          <w:p w14:paraId="5C1FBE2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Размер персональной выплаты (в % от оклада (должностного оклада))</w:t>
            </w:r>
          </w:p>
        </w:tc>
      </w:tr>
      <w:tr w:rsidR="00860389" w:rsidRPr="00F11CBB" w14:paraId="3A322B6F" w14:textId="77777777" w:rsidTr="00C22560">
        <w:tc>
          <w:tcPr>
            <w:tcW w:w="4926" w:type="dxa"/>
            <w:vAlign w:val="center"/>
          </w:tcPr>
          <w:p w14:paraId="2ED47EE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4 до 10</w:t>
            </w:r>
          </w:p>
        </w:tc>
        <w:tc>
          <w:tcPr>
            <w:tcW w:w="4927" w:type="dxa"/>
            <w:vAlign w:val="center"/>
          </w:tcPr>
          <w:p w14:paraId="291588E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20</w:t>
            </w:r>
          </w:p>
        </w:tc>
      </w:tr>
      <w:tr w:rsidR="00860389" w:rsidRPr="00F11CBB" w14:paraId="77F0972E" w14:textId="77777777" w:rsidTr="00C22560">
        <w:tc>
          <w:tcPr>
            <w:tcW w:w="4926" w:type="dxa"/>
            <w:vAlign w:val="center"/>
          </w:tcPr>
          <w:p w14:paraId="31B92488"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11 до 15</w:t>
            </w:r>
          </w:p>
        </w:tc>
        <w:tc>
          <w:tcPr>
            <w:tcW w:w="4927" w:type="dxa"/>
            <w:vAlign w:val="center"/>
          </w:tcPr>
          <w:p w14:paraId="26BB3BC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40</w:t>
            </w:r>
          </w:p>
        </w:tc>
      </w:tr>
      <w:tr w:rsidR="00860389" w:rsidRPr="00F11CBB" w14:paraId="502A7E10" w14:textId="77777777" w:rsidTr="00C22560">
        <w:tc>
          <w:tcPr>
            <w:tcW w:w="4926" w:type="dxa"/>
            <w:vAlign w:val="center"/>
          </w:tcPr>
          <w:p w14:paraId="63E4BCC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16 до 19</w:t>
            </w:r>
          </w:p>
        </w:tc>
        <w:tc>
          <w:tcPr>
            <w:tcW w:w="4927" w:type="dxa"/>
            <w:vAlign w:val="center"/>
          </w:tcPr>
          <w:p w14:paraId="592A8B2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60</w:t>
            </w:r>
          </w:p>
        </w:tc>
      </w:tr>
      <w:tr w:rsidR="00860389" w:rsidRPr="00F11CBB" w14:paraId="55F755EF" w14:textId="77777777" w:rsidTr="00C22560">
        <w:tc>
          <w:tcPr>
            <w:tcW w:w="4926" w:type="dxa"/>
            <w:vAlign w:val="center"/>
          </w:tcPr>
          <w:p w14:paraId="09330C8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20 и более</w:t>
            </w:r>
          </w:p>
        </w:tc>
        <w:tc>
          <w:tcPr>
            <w:tcW w:w="4927" w:type="dxa"/>
            <w:vAlign w:val="center"/>
          </w:tcPr>
          <w:p w14:paraId="06751D72"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100</w:t>
            </w:r>
          </w:p>
        </w:tc>
      </w:tr>
    </w:tbl>
    <w:p w14:paraId="0CA8A28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3C6F82FC"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1D00E001" w14:textId="4985E674"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4</w:t>
      </w:r>
    </w:p>
    <w:p w14:paraId="459E53C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6005207" w14:textId="77777777" w:rsidR="00860389" w:rsidRPr="00F11CBB" w:rsidRDefault="00860389" w:rsidP="00860389">
      <w:pPr>
        <w:tabs>
          <w:tab w:val="left" w:pos="5353"/>
        </w:tabs>
        <w:autoSpaceDE w:val="0"/>
        <w:autoSpaceDN w:val="0"/>
        <w:adjustRightInd w:val="0"/>
        <w:spacing w:line="192" w:lineRule="auto"/>
        <w:rPr>
          <w:rFonts w:ascii="Arial" w:hAnsi="Arial" w:cs="Arial"/>
          <w:bCs/>
          <w:sz w:val="24"/>
          <w:szCs w:val="24"/>
        </w:rPr>
      </w:pPr>
    </w:p>
    <w:p w14:paraId="3557CFDA"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caps/>
          <w:sz w:val="24"/>
          <w:szCs w:val="24"/>
        </w:rPr>
      </w:pPr>
      <w:r w:rsidRPr="00F11CBB">
        <w:rPr>
          <w:rFonts w:ascii="Arial" w:eastAsia="Times New Roman" w:hAnsi="Arial" w:cs="Arial"/>
          <w:caps/>
          <w:sz w:val="24"/>
          <w:szCs w:val="24"/>
        </w:rPr>
        <w:t>Перечень</w:t>
      </w:r>
    </w:p>
    <w:p w14:paraId="04CDBAF6"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sz w:val="24"/>
          <w:szCs w:val="24"/>
        </w:rPr>
      </w:pPr>
      <w:r w:rsidRPr="00F11CBB">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638A1DE5"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860389" w:rsidRPr="00F11CBB" w14:paraId="3173FC70" w14:textId="77777777" w:rsidTr="00C22560">
        <w:tc>
          <w:tcPr>
            <w:tcW w:w="4786" w:type="dxa"/>
            <w:vAlign w:val="center"/>
          </w:tcPr>
          <w:p w14:paraId="44A9D2AD"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Тип учреждения</w:t>
            </w:r>
          </w:p>
        </w:tc>
        <w:tc>
          <w:tcPr>
            <w:tcW w:w="4784" w:type="dxa"/>
            <w:vAlign w:val="center"/>
          </w:tcPr>
          <w:p w14:paraId="420413AF"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Должности, профессии работников учреждений</w:t>
            </w:r>
          </w:p>
        </w:tc>
      </w:tr>
      <w:tr w:rsidR="00860389" w:rsidRPr="00F11CBB" w14:paraId="1F7E6526" w14:textId="77777777" w:rsidTr="00C22560">
        <w:tc>
          <w:tcPr>
            <w:tcW w:w="4786" w:type="dxa"/>
            <w:vAlign w:val="center"/>
          </w:tcPr>
          <w:p w14:paraId="49A822B0"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lastRenderedPageBreak/>
              <w:t>Учреждения в сфере физической культуры и спорта</w:t>
            </w:r>
          </w:p>
        </w:tc>
        <w:tc>
          <w:tcPr>
            <w:tcW w:w="4784" w:type="dxa"/>
            <w:vAlign w:val="center"/>
          </w:tcPr>
          <w:p w14:paraId="52479726"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Инструктор-методист, тренер-преподаватель</w:t>
            </w:r>
          </w:p>
        </w:tc>
      </w:tr>
    </w:tbl>
    <w:p w14:paraId="4EFB1C33"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1275AF9D"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47DEE0C4" w14:textId="6E22C104"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5</w:t>
      </w:r>
    </w:p>
    <w:p w14:paraId="4C61AB06"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9EAEDA1"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24AB1B46"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руководителя)</w:t>
      </w:r>
    </w:p>
    <w:p w14:paraId="5342017A"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4"/>
        <w:gridCol w:w="3077"/>
      </w:tblGrid>
      <w:tr w:rsidR="00860389" w:rsidRPr="00F11CBB" w14:paraId="635E3DED" w14:textId="77777777" w:rsidTr="00C22560">
        <w:tc>
          <w:tcPr>
            <w:tcW w:w="817" w:type="dxa"/>
            <w:vAlign w:val="center"/>
          </w:tcPr>
          <w:p w14:paraId="263F963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707371B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17DF0F6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от оклада</w:t>
            </w:r>
          </w:p>
        </w:tc>
      </w:tr>
      <w:tr w:rsidR="00860389" w:rsidRPr="00F11CBB" w14:paraId="10602675" w14:textId="77777777" w:rsidTr="00C22560">
        <w:tc>
          <w:tcPr>
            <w:tcW w:w="817" w:type="dxa"/>
            <w:vAlign w:val="center"/>
          </w:tcPr>
          <w:p w14:paraId="317A9BB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47B3B30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53E84306"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15</w:t>
            </w:r>
          </w:p>
        </w:tc>
      </w:tr>
      <w:tr w:rsidR="00860389" w:rsidRPr="00F11CBB" w14:paraId="58976ACB" w14:textId="77777777" w:rsidTr="00C22560">
        <w:tc>
          <w:tcPr>
            <w:tcW w:w="817" w:type="dxa"/>
            <w:vAlign w:val="center"/>
          </w:tcPr>
          <w:p w14:paraId="53B011D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24A9864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16912078"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860389" w:rsidRPr="00F11CBB" w14:paraId="046360ED" w14:textId="77777777" w:rsidTr="00C22560">
        <w:tc>
          <w:tcPr>
            <w:tcW w:w="817" w:type="dxa"/>
            <w:vAlign w:val="center"/>
          </w:tcPr>
          <w:p w14:paraId="43E8C75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5434F78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0F09C1F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860389" w:rsidRPr="00F11CBB" w14:paraId="3173AFD0" w14:textId="77777777" w:rsidTr="00C22560">
        <w:tc>
          <w:tcPr>
            <w:tcW w:w="817" w:type="dxa"/>
            <w:vAlign w:val="center"/>
          </w:tcPr>
          <w:p w14:paraId="738A140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13301A28"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37682582"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5</w:t>
            </w:r>
          </w:p>
        </w:tc>
      </w:tr>
    </w:tbl>
    <w:p w14:paraId="3E2C9242"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bookmarkStart w:id="4" w:name="Par1463"/>
      <w:bookmarkEnd w:id="4"/>
    </w:p>
    <w:p w14:paraId="4EF3C3B2"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78A755B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468FFCFC" w14:textId="1E06DD0C"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5.1</w:t>
      </w:r>
    </w:p>
    <w:p w14:paraId="1CE92FAF"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8D701C6"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2B6BE16C"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основного персонала)</w:t>
      </w:r>
    </w:p>
    <w:p w14:paraId="64B3B390"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8"/>
        <w:gridCol w:w="3073"/>
      </w:tblGrid>
      <w:tr w:rsidR="00860389" w:rsidRPr="00F11CBB" w14:paraId="5A7ADD11" w14:textId="77777777" w:rsidTr="00C22560">
        <w:tc>
          <w:tcPr>
            <w:tcW w:w="817" w:type="dxa"/>
            <w:vAlign w:val="center"/>
          </w:tcPr>
          <w:p w14:paraId="5CFC988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6173EDC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37768FE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Баллы</w:t>
            </w:r>
          </w:p>
        </w:tc>
      </w:tr>
      <w:tr w:rsidR="00860389" w:rsidRPr="00F11CBB" w14:paraId="1A33A650" w14:textId="77777777" w:rsidTr="00C22560">
        <w:tc>
          <w:tcPr>
            <w:tcW w:w="817" w:type="dxa"/>
            <w:vAlign w:val="center"/>
          </w:tcPr>
          <w:p w14:paraId="367FBAB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5D2A69F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3F2F71F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860389" w:rsidRPr="00F11CBB" w14:paraId="1CF924BE" w14:textId="77777777" w:rsidTr="00C22560">
        <w:tc>
          <w:tcPr>
            <w:tcW w:w="817" w:type="dxa"/>
            <w:vAlign w:val="center"/>
          </w:tcPr>
          <w:p w14:paraId="4A800A8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2D20B11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5A3777B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860389" w:rsidRPr="00F11CBB" w14:paraId="3EC8B86C" w14:textId="77777777" w:rsidTr="00C22560">
        <w:tc>
          <w:tcPr>
            <w:tcW w:w="817" w:type="dxa"/>
            <w:vAlign w:val="center"/>
          </w:tcPr>
          <w:p w14:paraId="1D033E6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07DC3C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13CD1C7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r w:rsidR="00860389" w:rsidRPr="00F11CBB" w14:paraId="46650E0F" w14:textId="77777777" w:rsidTr="00C22560">
        <w:tc>
          <w:tcPr>
            <w:tcW w:w="817" w:type="dxa"/>
            <w:vAlign w:val="center"/>
          </w:tcPr>
          <w:p w14:paraId="3557E8DE"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088D5A2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организация и проведение летней </w:t>
            </w:r>
            <w:r w:rsidRPr="00F11CBB">
              <w:rPr>
                <w:rFonts w:ascii="Arial" w:hAnsi="Arial" w:cs="Arial"/>
                <w:sz w:val="24"/>
                <w:szCs w:val="24"/>
              </w:rPr>
              <w:lastRenderedPageBreak/>
              <w:t>оздоровительной кампании (не менее 6о детей и подростков)</w:t>
            </w:r>
          </w:p>
        </w:tc>
        <w:tc>
          <w:tcPr>
            <w:tcW w:w="3475" w:type="dxa"/>
            <w:vAlign w:val="center"/>
          </w:tcPr>
          <w:p w14:paraId="31C7506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10-15</w:t>
            </w:r>
          </w:p>
        </w:tc>
      </w:tr>
    </w:tbl>
    <w:p w14:paraId="2DD93296"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bookmarkStart w:id="5" w:name="Par1606"/>
      <w:bookmarkEnd w:id="5"/>
    </w:p>
    <w:p w14:paraId="007675DE"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5B94832A" w14:textId="1FA936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6</w:t>
      </w:r>
    </w:p>
    <w:p w14:paraId="6B78C0F7"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128FBFD1"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p w14:paraId="2FBE609C"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ПОРЯДОК</w:t>
      </w:r>
    </w:p>
    <w:p w14:paraId="358D168A" w14:textId="77777777" w:rsidR="00860389" w:rsidRPr="00F11CBB" w:rsidRDefault="00860389" w:rsidP="00860389">
      <w:pPr>
        <w:spacing w:after="0" w:line="240" w:lineRule="auto"/>
        <w:jc w:val="center"/>
        <w:rPr>
          <w:rFonts w:ascii="Arial" w:hAnsi="Arial" w:cs="Arial"/>
          <w:b/>
          <w:sz w:val="24"/>
          <w:szCs w:val="24"/>
        </w:rPr>
      </w:pPr>
      <w:r w:rsidRPr="00F11CBB">
        <w:rPr>
          <w:rFonts w:ascii="Arial" w:hAnsi="Arial" w:cs="Arial"/>
          <w:sz w:val="24"/>
          <w:szCs w:val="24"/>
        </w:rPr>
        <w:t>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w:t>
      </w:r>
    </w:p>
    <w:p w14:paraId="00A68C1F" w14:textId="77777777" w:rsidR="00860389" w:rsidRPr="00F11CBB" w:rsidRDefault="00860389" w:rsidP="00860389">
      <w:pPr>
        <w:spacing w:after="0" w:line="240" w:lineRule="auto"/>
        <w:jc w:val="both"/>
        <w:rPr>
          <w:rFonts w:ascii="Arial" w:hAnsi="Arial" w:cs="Arial"/>
          <w:sz w:val="24"/>
          <w:szCs w:val="24"/>
        </w:rPr>
      </w:pPr>
    </w:p>
    <w:p w14:paraId="105A288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w:t>
      </w:r>
      <w:bookmarkStart w:id="6" w:name="_GoBack"/>
      <w:bookmarkEnd w:id="6"/>
      <w:r w:rsidRPr="00F11CBB">
        <w:rPr>
          <w:rFonts w:ascii="Arial" w:hAnsi="Arial" w:cs="Arial"/>
          <w:sz w:val="24"/>
          <w:szCs w:val="24"/>
        </w:rPr>
        <w:t>о оклада руководителя районного муниципального учреждения (далее - учреждение).</w:t>
      </w:r>
    </w:p>
    <w:p w14:paraId="6DD17D69"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2.Настоящий Порядок распространяется на:</w:t>
      </w:r>
    </w:p>
    <w:p w14:paraId="18C51D98"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5D0D166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5A223501" w14:textId="77777777" w:rsidR="00860389" w:rsidRPr="00F11CBB" w:rsidRDefault="001357E6" w:rsidP="00860389">
      <w:pPr>
        <w:spacing w:after="0" w:line="240" w:lineRule="auto"/>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860389" w:rsidRPr="00F11CBB">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6D58464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 xml:space="preserve">где </w:t>
      </w:r>
      <w:proofErr w:type="spellStart"/>
      <w:r w:rsidRPr="00F11CBB">
        <w:rPr>
          <w:rFonts w:ascii="Arial" w:hAnsi="Arial" w:cs="Arial"/>
          <w:sz w:val="24"/>
          <w:szCs w:val="24"/>
        </w:rPr>
        <w:t>ДО</w:t>
      </w:r>
      <w:r w:rsidRPr="00F11CBB">
        <w:rPr>
          <w:rFonts w:ascii="Arial" w:hAnsi="Arial" w:cs="Arial"/>
          <w:sz w:val="24"/>
          <w:szCs w:val="24"/>
          <w:vertAlign w:val="subscript"/>
        </w:rPr>
        <w:t>ср</w:t>
      </w:r>
      <w:proofErr w:type="spellEnd"/>
      <w:r w:rsidRPr="00F11CBB">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6E8DB0C4"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ДО</w:t>
      </w:r>
      <w:proofErr w:type="spellStart"/>
      <w:r w:rsidRPr="00F11CBB">
        <w:rPr>
          <w:rFonts w:ascii="Arial" w:hAnsi="Arial" w:cs="Arial"/>
          <w:sz w:val="24"/>
          <w:szCs w:val="24"/>
          <w:vertAlign w:val="subscript"/>
          <w:lang w:val="en-US"/>
        </w:rPr>
        <w:t>i</w:t>
      </w:r>
      <w:proofErr w:type="spellEnd"/>
      <w:r w:rsidRPr="00F11CBB">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4CC3436B"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n - штатная численность работников основного персонала.</w:t>
      </w:r>
    </w:p>
    <w:p w14:paraId="79FE2F3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27665EE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1D53523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увеличения (индексации) окладов (должностных окладов), ставок заработной платы работников.</w:t>
      </w:r>
    </w:p>
    <w:p w14:paraId="20866F83" w14:textId="77777777" w:rsidR="00860389" w:rsidRPr="00DB7DEB" w:rsidRDefault="00860389" w:rsidP="00860389">
      <w:pPr>
        <w:pStyle w:val="a4"/>
        <w:jc w:val="center"/>
        <w:rPr>
          <w:rFonts w:ascii="Arial" w:hAnsi="Arial" w:cs="Arial"/>
          <w:sz w:val="24"/>
          <w:szCs w:val="24"/>
        </w:rPr>
      </w:pPr>
    </w:p>
    <w:p w14:paraId="5D820D81" w14:textId="77777777" w:rsidR="003E5729" w:rsidRPr="00DB7DEB" w:rsidRDefault="003E5729" w:rsidP="003E5729">
      <w:pPr>
        <w:pStyle w:val="ConsPlusNormal"/>
        <w:jc w:val="center"/>
        <w:rPr>
          <w:sz w:val="24"/>
          <w:szCs w:val="24"/>
        </w:rPr>
      </w:pPr>
    </w:p>
    <w:sectPr w:rsidR="003E5729"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73250" w14:textId="77777777" w:rsidR="001357E6" w:rsidRDefault="001357E6">
      <w:pPr>
        <w:spacing w:after="0" w:line="240" w:lineRule="auto"/>
      </w:pPr>
      <w:r>
        <w:separator/>
      </w:r>
    </w:p>
  </w:endnote>
  <w:endnote w:type="continuationSeparator" w:id="0">
    <w:p w14:paraId="410373EF" w14:textId="77777777" w:rsidR="001357E6" w:rsidRDefault="0013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29708" w14:textId="77777777" w:rsidR="001357E6" w:rsidRDefault="001357E6">
      <w:pPr>
        <w:spacing w:after="0" w:line="240" w:lineRule="auto"/>
      </w:pPr>
      <w:r>
        <w:separator/>
      </w:r>
    </w:p>
  </w:footnote>
  <w:footnote w:type="continuationSeparator" w:id="0">
    <w:p w14:paraId="001BCE27" w14:textId="77777777" w:rsidR="001357E6" w:rsidRDefault="001357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00F8"/>
    <w:rsid w:val="00011915"/>
    <w:rsid w:val="000120BD"/>
    <w:rsid w:val="00017644"/>
    <w:rsid w:val="00017EB1"/>
    <w:rsid w:val="0002160F"/>
    <w:rsid w:val="0003369B"/>
    <w:rsid w:val="000350CE"/>
    <w:rsid w:val="00037D94"/>
    <w:rsid w:val="00042CBE"/>
    <w:rsid w:val="00047985"/>
    <w:rsid w:val="00055655"/>
    <w:rsid w:val="000622DC"/>
    <w:rsid w:val="00066D6F"/>
    <w:rsid w:val="000701E2"/>
    <w:rsid w:val="00070C38"/>
    <w:rsid w:val="00071CA1"/>
    <w:rsid w:val="00072B47"/>
    <w:rsid w:val="00083CD8"/>
    <w:rsid w:val="00084074"/>
    <w:rsid w:val="000A2591"/>
    <w:rsid w:val="000A7420"/>
    <w:rsid w:val="000A7DD6"/>
    <w:rsid w:val="000B2A32"/>
    <w:rsid w:val="000B41B1"/>
    <w:rsid w:val="000B4A71"/>
    <w:rsid w:val="000B5DF6"/>
    <w:rsid w:val="000C2B2F"/>
    <w:rsid w:val="000C4A9B"/>
    <w:rsid w:val="000C6938"/>
    <w:rsid w:val="000C7AD4"/>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05E9"/>
    <w:rsid w:val="0012165D"/>
    <w:rsid w:val="00123900"/>
    <w:rsid w:val="00124366"/>
    <w:rsid w:val="001266DC"/>
    <w:rsid w:val="0013363D"/>
    <w:rsid w:val="001357E6"/>
    <w:rsid w:val="00145297"/>
    <w:rsid w:val="00167BE8"/>
    <w:rsid w:val="00170472"/>
    <w:rsid w:val="00170C8E"/>
    <w:rsid w:val="00170E54"/>
    <w:rsid w:val="00175627"/>
    <w:rsid w:val="00180346"/>
    <w:rsid w:val="00185ABC"/>
    <w:rsid w:val="00193703"/>
    <w:rsid w:val="001A7F6A"/>
    <w:rsid w:val="001B1B16"/>
    <w:rsid w:val="001B40C1"/>
    <w:rsid w:val="001B530E"/>
    <w:rsid w:val="001B7B9C"/>
    <w:rsid w:val="001C0ECD"/>
    <w:rsid w:val="001C394D"/>
    <w:rsid w:val="001C4E03"/>
    <w:rsid w:val="001C6737"/>
    <w:rsid w:val="001D5811"/>
    <w:rsid w:val="001D60ED"/>
    <w:rsid w:val="001F462A"/>
    <w:rsid w:val="00200487"/>
    <w:rsid w:val="00205345"/>
    <w:rsid w:val="002123EF"/>
    <w:rsid w:val="00215C49"/>
    <w:rsid w:val="00217098"/>
    <w:rsid w:val="00220875"/>
    <w:rsid w:val="00221774"/>
    <w:rsid w:val="002250F5"/>
    <w:rsid w:val="00231256"/>
    <w:rsid w:val="00232CD0"/>
    <w:rsid w:val="0023449A"/>
    <w:rsid w:val="00234564"/>
    <w:rsid w:val="00237B7D"/>
    <w:rsid w:val="00246902"/>
    <w:rsid w:val="00255561"/>
    <w:rsid w:val="00263235"/>
    <w:rsid w:val="002802B9"/>
    <w:rsid w:val="00286126"/>
    <w:rsid w:val="00290574"/>
    <w:rsid w:val="00297136"/>
    <w:rsid w:val="002A2E6A"/>
    <w:rsid w:val="002A5224"/>
    <w:rsid w:val="002A5840"/>
    <w:rsid w:val="002C32AF"/>
    <w:rsid w:val="002D0F45"/>
    <w:rsid w:val="002D15A1"/>
    <w:rsid w:val="002F1476"/>
    <w:rsid w:val="002F69CD"/>
    <w:rsid w:val="0030140E"/>
    <w:rsid w:val="00302FCA"/>
    <w:rsid w:val="00304B12"/>
    <w:rsid w:val="00311D4E"/>
    <w:rsid w:val="0031607A"/>
    <w:rsid w:val="0031631D"/>
    <w:rsid w:val="0032273A"/>
    <w:rsid w:val="00322C1F"/>
    <w:rsid w:val="00322FD5"/>
    <w:rsid w:val="00325C86"/>
    <w:rsid w:val="003313EA"/>
    <w:rsid w:val="0034510B"/>
    <w:rsid w:val="003468CB"/>
    <w:rsid w:val="0034733E"/>
    <w:rsid w:val="00351F72"/>
    <w:rsid w:val="003527D5"/>
    <w:rsid w:val="0036020C"/>
    <w:rsid w:val="003636D6"/>
    <w:rsid w:val="00365379"/>
    <w:rsid w:val="003677B3"/>
    <w:rsid w:val="00371C10"/>
    <w:rsid w:val="0037231D"/>
    <w:rsid w:val="003727E7"/>
    <w:rsid w:val="00375040"/>
    <w:rsid w:val="00383DEE"/>
    <w:rsid w:val="00386122"/>
    <w:rsid w:val="00386454"/>
    <w:rsid w:val="00391C2A"/>
    <w:rsid w:val="00392EDB"/>
    <w:rsid w:val="00393682"/>
    <w:rsid w:val="003975C7"/>
    <w:rsid w:val="003A0A01"/>
    <w:rsid w:val="003A7DCE"/>
    <w:rsid w:val="003B2C5A"/>
    <w:rsid w:val="003B2F99"/>
    <w:rsid w:val="003B3DCF"/>
    <w:rsid w:val="003B4A29"/>
    <w:rsid w:val="003B73F9"/>
    <w:rsid w:val="003C7DCE"/>
    <w:rsid w:val="003D3339"/>
    <w:rsid w:val="003D6145"/>
    <w:rsid w:val="003E4C02"/>
    <w:rsid w:val="003E5729"/>
    <w:rsid w:val="003F1DF9"/>
    <w:rsid w:val="003F2480"/>
    <w:rsid w:val="003F2F73"/>
    <w:rsid w:val="003F55EB"/>
    <w:rsid w:val="00403036"/>
    <w:rsid w:val="004055A4"/>
    <w:rsid w:val="00406AE9"/>
    <w:rsid w:val="00410128"/>
    <w:rsid w:val="00411AC3"/>
    <w:rsid w:val="00415F04"/>
    <w:rsid w:val="00421147"/>
    <w:rsid w:val="00424737"/>
    <w:rsid w:val="004255CC"/>
    <w:rsid w:val="00426534"/>
    <w:rsid w:val="004320F6"/>
    <w:rsid w:val="00437E70"/>
    <w:rsid w:val="00440423"/>
    <w:rsid w:val="004408F9"/>
    <w:rsid w:val="00442514"/>
    <w:rsid w:val="004453DF"/>
    <w:rsid w:val="004473A9"/>
    <w:rsid w:val="00451560"/>
    <w:rsid w:val="00451A60"/>
    <w:rsid w:val="004539F4"/>
    <w:rsid w:val="004570A9"/>
    <w:rsid w:val="00463ACE"/>
    <w:rsid w:val="00463CA3"/>
    <w:rsid w:val="00464421"/>
    <w:rsid w:val="00465847"/>
    <w:rsid w:val="00474501"/>
    <w:rsid w:val="0047600E"/>
    <w:rsid w:val="00481074"/>
    <w:rsid w:val="0048132C"/>
    <w:rsid w:val="004850BA"/>
    <w:rsid w:val="00486FA9"/>
    <w:rsid w:val="004928BB"/>
    <w:rsid w:val="004A13A4"/>
    <w:rsid w:val="004A2ECE"/>
    <w:rsid w:val="004A5F09"/>
    <w:rsid w:val="004A7010"/>
    <w:rsid w:val="004A7AE6"/>
    <w:rsid w:val="004B18FC"/>
    <w:rsid w:val="004B2F85"/>
    <w:rsid w:val="004C0941"/>
    <w:rsid w:val="004C1F7B"/>
    <w:rsid w:val="004E1906"/>
    <w:rsid w:val="004E3C04"/>
    <w:rsid w:val="004E677F"/>
    <w:rsid w:val="004F1964"/>
    <w:rsid w:val="004F4B24"/>
    <w:rsid w:val="004F69FA"/>
    <w:rsid w:val="004F6E51"/>
    <w:rsid w:val="0050045B"/>
    <w:rsid w:val="0050366E"/>
    <w:rsid w:val="005051DC"/>
    <w:rsid w:val="0050555B"/>
    <w:rsid w:val="00512834"/>
    <w:rsid w:val="0051697B"/>
    <w:rsid w:val="005236E8"/>
    <w:rsid w:val="00530437"/>
    <w:rsid w:val="00530B5F"/>
    <w:rsid w:val="00533619"/>
    <w:rsid w:val="005340EE"/>
    <w:rsid w:val="00543C00"/>
    <w:rsid w:val="00543D62"/>
    <w:rsid w:val="00545F87"/>
    <w:rsid w:val="0055039F"/>
    <w:rsid w:val="00551B79"/>
    <w:rsid w:val="005534CF"/>
    <w:rsid w:val="00562F1C"/>
    <w:rsid w:val="00563B38"/>
    <w:rsid w:val="00566132"/>
    <w:rsid w:val="005712A5"/>
    <w:rsid w:val="00574C63"/>
    <w:rsid w:val="005755C2"/>
    <w:rsid w:val="00575966"/>
    <w:rsid w:val="00575D9F"/>
    <w:rsid w:val="00585B2D"/>
    <w:rsid w:val="00586DFD"/>
    <w:rsid w:val="00590FEB"/>
    <w:rsid w:val="00593E0C"/>
    <w:rsid w:val="005A18C0"/>
    <w:rsid w:val="005A4769"/>
    <w:rsid w:val="005B2C67"/>
    <w:rsid w:val="005B31E0"/>
    <w:rsid w:val="005B5CF2"/>
    <w:rsid w:val="005C1EAE"/>
    <w:rsid w:val="005C30F4"/>
    <w:rsid w:val="005C4907"/>
    <w:rsid w:val="005C4A3B"/>
    <w:rsid w:val="005C51B0"/>
    <w:rsid w:val="005C5685"/>
    <w:rsid w:val="005C6588"/>
    <w:rsid w:val="005D48EA"/>
    <w:rsid w:val="005D6E9C"/>
    <w:rsid w:val="005E0C35"/>
    <w:rsid w:val="005E1747"/>
    <w:rsid w:val="005E224E"/>
    <w:rsid w:val="005E350B"/>
    <w:rsid w:val="005E40F4"/>
    <w:rsid w:val="005F3F73"/>
    <w:rsid w:val="005F4266"/>
    <w:rsid w:val="005F60F6"/>
    <w:rsid w:val="00600C27"/>
    <w:rsid w:val="006024BB"/>
    <w:rsid w:val="00602A52"/>
    <w:rsid w:val="00603C19"/>
    <w:rsid w:val="00605C46"/>
    <w:rsid w:val="0060641D"/>
    <w:rsid w:val="006068BD"/>
    <w:rsid w:val="00610304"/>
    <w:rsid w:val="006105B2"/>
    <w:rsid w:val="006119FA"/>
    <w:rsid w:val="00612103"/>
    <w:rsid w:val="006159F1"/>
    <w:rsid w:val="00631640"/>
    <w:rsid w:val="00633CE7"/>
    <w:rsid w:val="006354D3"/>
    <w:rsid w:val="00642A63"/>
    <w:rsid w:val="00645D47"/>
    <w:rsid w:val="00646542"/>
    <w:rsid w:val="00647B57"/>
    <w:rsid w:val="00650D36"/>
    <w:rsid w:val="006610D3"/>
    <w:rsid w:val="006632F2"/>
    <w:rsid w:val="00665DBF"/>
    <w:rsid w:val="00670B21"/>
    <w:rsid w:val="00674648"/>
    <w:rsid w:val="006831BA"/>
    <w:rsid w:val="0069131F"/>
    <w:rsid w:val="0069260F"/>
    <w:rsid w:val="006951A6"/>
    <w:rsid w:val="006A04DF"/>
    <w:rsid w:val="006A19A6"/>
    <w:rsid w:val="006A3607"/>
    <w:rsid w:val="006A59EC"/>
    <w:rsid w:val="006A7494"/>
    <w:rsid w:val="006B252E"/>
    <w:rsid w:val="006C0331"/>
    <w:rsid w:val="006C4517"/>
    <w:rsid w:val="006C48A0"/>
    <w:rsid w:val="006C530E"/>
    <w:rsid w:val="006C5FDE"/>
    <w:rsid w:val="006D378D"/>
    <w:rsid w:val="006D5017"/>
    <w:rsid w:val="006E1866"/>
    <w:rsid w:val="006E238B"/>
    <w:rsid w:val="006E590E"/>
    <w:rsid w:val="006E7628"/>
    <w:rsid w:val="006F0A83"/>
    <w:rsid w:val="00711320"/>
    <w:rsid w:val="00714198"/>
    <w:rsid w:val="00721D1D"/>
    <w:rsid w:val="00726EB5"/>
    <w:rsid w:val="00737811"/>
    <w:rsid w:val="007419EA"/>
    <w:rsid w:val="0074721C"/>
    <w:rsid w:val="007507CA"/>
    <w:rsid w:val="00755C36"/>
    <w:rsid w:val="007632C0"/>
    <w:rsid w:val="00767166"/>
    <w:rsid w:val="007807AC"/>
    <w:rsid w:val="0078412F"/>
    <w:rsid w:val="00786EB5"/>
    <w:rsid w:val="00792315"/>
    <w:rsid w:val="00794519"/>
    <w:rsid w:val="00794B4B"/>
    <w:rsid w:val="007A30F3"/>
    <w:rsid w:val="007B11A8"/>
    <w:rsid w:val="007B2400"/>
    <w:rsid w:val="007B2CA7"/>
    <w:rsid w:val="007B3FAB"/>
    <w:rsid w:val="007B768F"/>
    <w:rsid w:val="007B7967"/>
    <w:rsid w:val="007C3161"/>
    <w:rsid w:val="007D0657"/>
    <w:rsid w:val="007D0EE6"/>
    <w:rsid w:val="007D4BA2"/>
    <w:rsid w:val="007E01C3"/>
    <w:rsid w:val="007E469C"/>
    <w:rsid w:val="007E4BB2"/>
    <w:rsid w:val="007E57C5"/>
    <w:rsid w:val="007F2EEE"/>
    <w:rsid w:val="007F3753"/>
    <w:rsid w:val="00804F0C"/>
    <w:rsid w:val="00806E67"/>
    <w:rsid w:val="0081207A"/>
    <w:rsid w:val="00812134"/>
    <w:rsid w:val="00813698"/>
    <w:rsid w:val="0081495C"/>
    <w:rsid w:val="0082074E"/>
    <w:rsid w:val="00820EF7"/>
    <w:rsid w:val="00826BDF"/>
    <w:rsid w:val="0083259A"/>
    <w:rsid w:val="00834F5F"/>
    <w:rsid w:val="00841E79"/>
    <w:rsid w:val="00845E64"/>
    <w:rsid w:val="008565D8"/>
    <w:rsid w:val="00857741"/>
    <w:rsid w:val="00860389"/>
    <w:rsid w:val="00860E30"/>
    <w:rsid w:val="00865CAA"/>
    <w:rsid w:val="008727F5"/>
    <w:rsid w:val="00876609"/>
    <w:rsid w:val="008770D6"/>
    <w:rsid w:val="00877665"/>
    <w:rsid w:val="0088337E"/>
    <w:rsid w:val="008842AF"/>
    <w:rsid w:val="00885784"/>
    <w:rsid w:val="00893DBD"/>
    <w:rsid w:val="00894C4F"/>
    <w:rsid w:val="00897A2C"/>
    <w:rsid w:val="008A3A0E"/>
    <w:rsid w:val="008A53E6"/>
    <w:rsid w:val="008B7E44"/>
    <w:rsid w:val="008C0115"/>
    <w:rsid w:val="008D740C"/>
    <w:rsid w:val="008E4FAD"/>
    <w:rsid w:val="008E5CFD"/>
    <w:rsid w:val="008E6C5F"/>
    <w:rsid w:val="008F095D"/>
    <w:rsid w:val="008F537F"/>
    <w:rsid w:val="008F7C18"/>
    <w:rsid w:val="009009F8"/>
    <w:rsid w:val="00902724"/>
    <w:rsid w:val="00905B38"/>
    <w:rsid w:val="0091041C"/>
    <w:rsid w:val="00912E61"/>
    <w:rsid w:val="00920D51"/>
    <w:rsid w:val="009258C5"/>
    <w:rsid w:val="00933DA4"/>
    <w:rsid w:val="00936262"/>
    <w:rsid w:val="00942B44"/>
    <w:rsid w:val="0094595E"/>
    <w:rsid w:val="00951CD8"/>
    <w:rsid w:val="0095494B"/>
    <w:rsid w:val="0095517E"/>
    <w:rsid w:val="009553A2"/>
    <w:rsid w:val="00960C2E"/>
    <w:rsid w:val="009709BA"/>
    <w:rsid w:val="00971A7E"/>
    <w:rsid w:val="00971B6C"/>
    <w:rsid w:val="00974FE3"/>
    <w:rsid w:val="00986805"/>
    <w:rsid w:val="0099129F"/>
    <w:rsid w:val="00996EA2"/>
    <w:rsid w:val="009A4E06"/>
    <w:rsid w:val="009C31A0"/>
    <w:rsid w:val="009D0826"/>
    <w:rsid w:val="009E26A4"/>
    <w:rsid w:val="009F13E4"/>
    <w:rsid w:val="009F19A9"/>
    <w:rsid w:val="009F2B86"/>
    <w:rsid w:val="009F5676"/>
    <w:rsid w:val="009F5F83"/>
    <w:rsid w:val="00A00B4C"/>
    <w:rsid w:val="00A02C3E"/>
    <w:rsid w:val="00A0440A"/>
    <w:rsid w:val="00A0690E"/>
    <w:rsid w:val="00A1403A"/>
    <w:rsid w:val="00A14D38"/>
    <w:rsid w:val="00A23C55"/>
    <w:rsid w:val="00A311B6"/>
    <w:rsid w:val="00A35A92"/>
    <w:rsid w:val="00A41CD7"/>
    <w:rsid w:val="00A43ADF"/>
    <w:rsid w:val="00A52AAB"/>
    <w:rsid w:val="00A52BAB"/>
    <w:rsid w:val="00A53E42"/>
    <w:rsid w:val="00A6059B"/>
    <w:rsid w:val="00A632FD"/>
    <w:rsid w:val="00A63FD0"/>
    <w:rsid w:val="00A72AD7"/>
    <w:rsid w:val="00A74992"/>
    <w:rsid w:val="00A82E9F"/>
    <w:rsid w:val="00A854E3"/>
    <w:rsid w:val="00A85907"/>
    <w:rsid w:val="00A8666C"/>
    <w:rsid w:val="00A9194C"/>
    <w:rsid w:val="00A97EAC"/>
    <w:rsid w:val="00AA33F1"/>
    <w:rsid w:val="00AA4134"/>
    <w:rsid w:val="00AB2AFA"/>
    <w:rsid w:val="00AC1AC3"/>
    <w:rsid w:val="00AC2AEC"/>
    <w:rsid w:val="00AC4BA3"/>
    <w:rsid w:val="00AD34A1"/>
    <w:rsid w:val="00AD4E0E"/>
    <w:rsid w:val="00AD6BCF"/>
    <w:rsid w:val="00AD6FA0"/>
    <w:rsid w:val="00AE4C44"/>
    <w:rsid w:val="00B01E6A"/>
    <w:rsid w:val="00B04BB2"/>
    <w:rsid w:val="00B05E48"/>
    <w:rsid w:val="00B10951"/>
    <w:rsid w:val="00B12D56"/>
    <w:rsid w:val="00B143DD"/>
    <w:rsid w:val="00B21792"/>
    <w:rsid w:val="00B272C8"/>
    <w:rsid w:val="00B30FF8"/>
    <w:rsid w:val="00B32840"/>
    <w:rsid w:val="00B336CE"/>
    <w:rsid w:val="00B34F02"/>
    <w:rsid w:val="00B35922"/>
    <w:rsid w:val="00B404CB"/>
    <w:rsid w:val="00B4208B"/>
    <w:rsid w:val="00B45539"/>
    <w:rsid w:val="00B610BC"/>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65E"/>
    <w:rsid w:val="00BE3EC0"/>
    <w:rsid w:val="00BE5B9F"/>
    <w:rsid w:val="00BE690D"/>
    <w:rsid w:val="00BF2474"/>
    <w:rsid w:val="00BF36D9"/>
    <w:rsid w:val="00BF44EF"/>
    <w:rsid w:val="00BF7A22"/>
    <w:rsid w:val="00C11877"/>
    <w:rsid w:val="00C1387F"/>
    <w:rsid w:val="00C16405"/>
    <w:rsid w:val="00C175AE"/>
    <w:rsid w:val="00C22560"/>
    <w:rsid w:val="00C24469"/>
    <w:rsid w:val="00C34588"/>
    <w:rsid w:val="00C36E3F"/>
    <w:rsid w:val="00C40D8A"/>
    <w:rsid w:val="00C474D3"/>
    <w:rsid w:val="00C50893"/>
    <w:rsid w:val="00C50A7A"/>
    <w:rsid w:val="00C5371A"/>
    <w:rsid w:val="00C54019"/>
    <w:rsid w:val="00C61D43"/>
    <w:rsid w:val="00C72A6C"/>
    <w:rsid w:val="00C737DC"/>
    <w:rsid w:val="00C73861"/>
    <w:rsid w:val="00C85099"/>
    <w:rsid w:val="00C85CA2"/>
    <w:rsid w:val="00C8685D"/>
    <w:rsid w:val="00C95312"/>
    <w:rsid w:val="00C95BE7"/>
    <w:rsid w:val="00CA5E4E"/>
    <w:rsid w:val="00CB0A49"/>
    <w:rsid w:val="00CB5D67"/>
    <w:rsid w:val="00CB600A"/>
    <w:rsid w:val="00CB79CB"/>
    <w:rsid w:val="00CC2C48"/>
    <w:rsid w:val="00CC2FC2"/>
    <w:rsid w:val="00CD3667"/>
    <w:rsid w:val="00CD675A"/>
    <w:rsid w:val="00CD79E4"/>
    <w:rsid w:val="00CE1F36"/>
    <w:rsid w:val="00CE35E1"/>
    <w:rsid w:val="00CF021C"/>
    <w:rsid w:val="00CF36D0"/>
    <w:rsid w:val="00D05981"/>
    <w:rsid w:val="00D13C9B"/>
    <w:rsid w:val="00D204C7"/>
    <w:rsid w:val="00D20D52"/>
    <w:rsid w:val="00D27614"/>
    <w:rsid w:val="00D31536"/>
    <w:rsid w:val="00D35EEC"/>
    <w:rsid w:val="00D37AC6"/>
    <w:rsid w:val="00D44024"/>
    <w:rsid w:val="00D454C4"/>
    <w:rsid w:val="00D47F29"/>
    <w:rsid w:val="00D52A6A"/>
    <w:rsid w:val="00D54D26"/>
    <w:rsid w:val="00D57081"/>
    <w:rsid w:val="00D604CA"/>
    <w:rsid w:val="00D634E8"/>
    <w:rsid w:val="00D71F0D"/>
    <w:rsid w:val="00D723F6"/>
    <w:rsid w:val="00D7264F"/>
    <w:rsid w:val="00D81F8E"/>
    <w:rsid w:val="00D821BF"/>
    <w:rsid w:val="00D90107"/>
    <w:rsid w:val="00DA4339"/>
    <w:rsid w:val="00DA4468"/>
    <w:rsid w:val="00DA4E39"/>
    <w:rsid w:val="00DA799C"/>
    <w:rsid w:val="00DB0AC3"/>
    <w:rsid w:val="00DB1E7E"/>
    <w:rsid w:val="00DB2A88"/>
    <w:rsid w:val="00DB3B1E"/>
    <w:rsid w:val="00DB75A6"/>
    <w:rsid w:val="00DB7DEB"/>
    <w:rsid w:val="00DC2521"/>
    <w:rsid w:val="00DD07B4"/>
    <w:rsid w:val="00DD514F"/>
    <w:rsid w:val="00DD525A"/>
    <w:rsid w:val="00DD60AB"/>
    <w:rsid w:val="00DE096E"/>
    <w:rsid w:val="00DE464B"/>
    <w:rsid w:val="00DE794B"/>
    <w:rsid w:val="00DF44CA"/>
    <w:rsid w:val="00E03D26"/>
    <w:rsid w:val="00E11A5D"/>
    <w:rsid w:val="00E12A21"/>
    <w:rsid w:val="00E16DB3"/>
    <w:rsid w:val="00E27008"/>
    <w:rsid w:val="00E333EA"/>
    <w:rsid w:val="00E33413"/>
    <w:rsid w:val="00E40EF7"/>
    <w:rsid w:val="00E4280D"/>
    <w:rsid w:val="00E42C98"/>
    <w:rsid w:val="00E43F58"/>
    <w:rsid w:val="00E45989"/>
    <w:rsid w:val="00E46FBB"/>
    <w:rsid w:val="00E50AE0"/>
    <w:rsid w:val="00E514B2"/>
    <w:rsid w:val="00E56237"/>
    <w:rsid w:val="00E562B4"/>
    <w:rsid w:val="00E64560"/>
    <w:rsid w:val="00E70652"/>
    <w:rsid w:val="00E71C33"/>
    <w:rsid w:val="00E727B7"/>
    <w:rsid w:val="00E75757"/>
    <w:rsid w:val="00E850EF"/>
    <w:rsid w:val="00E8712D"/>
    <w:rsid w:val="00E90907"/>
    <w:rsid w:val="00E95F59"/>
    <w:rsid w:val="00EA55CC"/>
    <w:rsid w:val="00EB4549"/>
    <w:rsid w:val="00EB4C4F"/>
    <w:rsid w:val="00EC0972"/>
    <w:rsid w:val="00EC0D4E"/>
    <w:rsid w:val="00ED142B"/>
    <w:rsid w:val="00ED7C52"/>
    <w:rsid w:val="00EE1A0D"/>
    <w:rsid w:val="00EE3A0B"/>
    <w:rsid w:val="00EE5FE2"/>
    <w:rsid w:val="00EF312F"/>
    <w:rsid w:val="00EF3428"/>
    <w:rsid w:val="00EF4AF5"/>
    <w:rsid w:val="00EF4F78"/>
    <w:rsid w:val="00F00C07"/>
    <w:rsid w:val="00F0393F"/>
    <w:rsid w:val="00F074AE"/>
    <w:rsid w:val="00F10A94"/>
    <w:rsid w:val="00F12165"/>
    <w:rsid w:val="00F15795"/>
    <w:rsid w:val="00F24ADB"/>
    <w:rsid w:val="00F31DFE"/>
    <w:rsid w:val="00F36066"/>
    <w:rsid w:val="00F37A51"/>
    <w:rsid w:val="00F41F58"/>
    <w:rsid w:val="00F51200"/>
    <w:rsid w:val="00F66ECA"/>
    <w:rsid w:val="00F73DB1"/>
    <w:rsid w:val="00F73E81"/>
    <w:rsid w:val="00F75025"/>
    <w:rsid w:val="00F7684E"/>
    <w:rsid w:val="00F803A9"/>
    <w:rsid w:val="00F90B68"/>
    <w:rsid w:val="00F93CDA"/>
    <w:rsid w:val="00F93FE4"/>
    <w:rsid w:val="00FA3208"/>
    <w:rsid w:val="00FA3FB8"/>
    <w:rsid w:val="00FB422F"/>
    <w:rsid w:val="00FB69C2"/>
    <w:rsid w:val="00FB6D2E"/>
    <w:rsid w:val="00FC21B9"/>
    <w:rsid w:val="00FC7CAD"/>
    <w:rsid w:val="00FD4526"/>
    <w:rsid w:val="00FD4DC4"/>
    <w:rsid w:val="00FD573A"/>
    <w:rsid w:val="00FD57AF"/>
    <w:rsid w:val="00FD58DA"/>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82209A90-F887-4C75-9E35-A41AC44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7632C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cs="Times New Roman"/>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hAnsi="Courier New" w:cs="Courier New"/>
      <w:sz w:val="20"/>
      <w:szCs w:val="20"/>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table" w:customStyle="1" w:styleId="3">
    <w:name w:val="Сетка таблицы3"/>
    <w:basedOn w:val="a1"/>
    <w:next w:val="a3"/>
    <w:uiPriority w:val="59"/>
    <w:rsid w:val="00C40D8A"/>
    <w:pPr>
      <w:spacing w:after="0" w:line="240" w:lineRule="auto"/>
    </w:pPr>
    <w:rPr>
      <w:rFonts w:ascii="Calibri" w:eastAsia="Times New Roma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3DB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9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240703DA24DF146EE1B08DEYCO6C" TargetMode="Externa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hyperlink" Target="consultantplus://offline/ref=3C4CE311E196518574F5C8A641F309F69B46743EA541AC4CE64204DCC1Y1O4C" TargetMode="Externa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hyperlink" Target="consultantplus://offline/ref=3C4CE311E196518574F5C8A641F309F69B46763EA740AC4CE64204DCC1Y1O4C" TargetMode="Externa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hyperlink" Target="consultantplus://offline/ref=3C4CE311E196518574F5C8A641F309F69D4D743CA64DF146EE1B08DEYCO6C" TargetMode="External"/><Relationship Id="rId14" Type="http://schemas.openxmlformats.org/officeDocument/2006/relationships/image" Target="media/image4.wmf"/><Relationship Id="rId22" Type="http://schemas.openxmlformats.org/officeDocument/2006/relationships/image" Target="media/image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9B3AA-4147-4C37-82E0-06834F51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23</Pages>
  <Words>7273</Words>
  <Characters>41459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10</cp:revision>
  <cp:lastPrinted>2025-01-21T03:06:00Z</cp:lastPrinted>
  <dcterms:created xsi:type="dcterms:W3CDTF">2025-01-10T02:16:00Z</dcterms:created>
  <dcterms:modified xsi:type="dcterms:W3CDTF">2025-01-24T08:29:00Z</dcterms:modified>
</cp:coreProperties>
</file>